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8174C8" w14:textId="77777777" w:rsidR="00B10F4A" w:rsidRDefault="00B600B8" w:rsidP="00657ECE">
      <w:pPr>
        <w:pStyle w:val="Default"/>
        <w:rPr>
          <w:rFonts w:ascii="Arial Rounded MT Bold" w:hAnsi="Arial Rounded MT Bold" w:cs="Arial Rounded MT Bold"/>
          <w:sz w:val="22"/>
          <w:szCs w:val="22"/>
        </w:rPr>
      </w:pPr>
      <w:r w:rsidRPr="00B600B8">
        <w:rPr>
          <w:noProof/>
          <w:sz w:val="22"/>
          <w:szCs w:val="22"/>
          <w:lang w:eastAsia="en-GB"/>
        </w:rPr>
        <w:drawing>
          <wp:anchor distT="0" distB="0" distL="114300" distR="114300" simplePos="0" relativeHeight="251658240" behindDoc="1" locked="0" layoutInCell="1" allowOverlap="1" wp14:anchorId="03055D37" wp14:editId="7FD5C2C5">
            <wp:simplePos x="0" y="0"/>
            <wp:positionH relativeFrom="margin">
              <wp:align>right</wp:align>
            </wp:positionH>
            <wp:positionV relativeFrom="paragraph">
              <wp:posOffset>0</wp:posOffset>
            </wp:positionV>
            <wp:extent cx="685800" cy="939165"/>
            <wp:effectExtent l="0" t="0" r="0" b="0"/>
            <wp:wrapTight wrapText="bothSides">
              <wp:wrapPolygon edited="0">
                <wp:start x="0" y="0"/>
                <wp:lineTo x="0" y="21030"/>
                <wp:lineTo x="21000" y="21030"/>
                <wp:lineTo x="21000" y="0"/>
                <wp:lineTo x="0" y="0"/>
              </wp:wrapPolygon>
            </wp:wrapTight>
            <wp:docPr id="1" name="Picture 1" descr="\\fs-diocw\redirected folders\stephanie.vincent\My Documents\My Pictures\shiel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diocw\redirected folders\stephanie.vincent\My Documents\My Pictures\shield.b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391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57ECE" w:rsidRPr="00657ECE">
        <w:rPr>
          <w:rFonts w:ascii="Arial Rounded MT Bold" w:hAnsi="Arial Rounded MT Bold" w:cs="Arial Rounded MT Bold"/>
          <w:sz w:val="22"/>
          <w:szCs w:val="22"/>
        </w:rPr>
        <w:t xml:space="preserve">Example Role Outline: </w:t>
      </w:r>
      <w:r w:rsidR="00E34001">
        <w:rPr>
          <w:rFonts w:ascii="Arial Rounded MT Bold" w:hAnsi="Arial Rounded MT Bold" w:cs="Arial Rounded MT Bold"/>
          <w:sz w:val="22"/>
          <w:szCs w:val="22"/>
        </w:rPr>
        <w:t>Parish Safeguarding Officer</w:t>
      </w:r>
      <w:r w:rsidR="00C73A51">
        <w:rPr>
          <w:rFonts w:ascii="Arial Rounded MT Bold" w:hAnsi="Arial Rounded MT Bold" w:cs="Arial Rounded MT Bold"/>
          <w:sz w:val="22"/>
          <w:szCs w:val="22"/>
        </w:rPr>
        <w:t xml:space="preserve"> (PSO)</w:t>
      </w:r>
    </w:p>
    <w:p w14:paraId="3C6A1105" w14:textId="77777777" w:rsidR="00657ECE" w:rsidRDefault="00657ECE" w:rsidP="00657ECE">
      <w:pPr>
        <w:pStyle w:val="Default"/>
      </w:pPr>
    </w:p>
    <w:p w14:paraId="4C1BCA1A" w14:textId="77777777" w:rsidR="00B10F4A" w:rsidRPr="00980A4E" w:rsidRDefault="00B10F4A" w:rsidP="00B10F4A">
      <w:pPr>
        <w:pStyle w:val="Default"/>
        <w:rPr>
          <w:sz w:val="22"/>
          <w:szCs w:val="22"/>
        </w:rPr>
      </w:pPr>
      <w:r w:rsidRPr="00980A4E">
        <w:rPr>
          <w:sz w:val="22"/>
          <w:szCs w:val="22"/>
        </w:rPr>
        <w:t xml:space="preserve">The Church takes the safety of everyone within the church very seriously and expects that everyone will work within the Church safeguarding policy. In particular, the Church expects anyone who becomes aware of a safeguarding risk or of actual abuse, to immediately raise this with your Parish Safeguarding </w:t>
      </w:r>
      <w:r w:rsidR="005A241C">
        <w:rPr>
          <w:sz w:val="22"/>
          <w:szCs w:val="22"/>
        </w:rPr>
        <w:t>Officer or the Diocesan Safeguarding Adviser</w:t>
      </w:r>
      <w:r w:rsidR="002D4D6B">
        <w:rPr>
          <w:sz w:val="22"/>
          <w:szCs w:val="22"/>
        </w:rPr>
        <w:t xml:space="preserve"> (DSA) or Assistant DSA</w:t>
      </w:r>
      <w:r w:rsidRPr="00980A4E">
        <w:rPr>
          <w:sz w:val="22"/>
          <w:szCs w:val="22"/>
        </w:rPr>
        <w:t xml:space="preserve">. </w:t>
      </w:r>
    </w:p>
    <w:p w14:paraId="612526C1" w14:textId="77777777" w:rsidR="00980A4E" w:rsidRPr="00980A4E" w:rsidRDefault="00980A4E" w:rsidP="00B10F4A">
      <w:pPr>
        <w:pStyle w:val="Default"/>
        <w:rPr>
          <w:sz w:val="22"/>
          <w:szCs w:val="22"/>
        </w:rPr>
      </w:pPr>
    </w:p>
    <w:p w14:paraId="694C95C0" w14:textId="77777777" w:rsidR="00B10F4A" w:rsidRPr="00980A4E" w:rsidRDefault="00B10F4A" w:rsidP="00B10F4A">
      <w:pPr>
        <w:pStyle w:val="Default"/>
        <w:rPr>
          <w:sz w:val="22"/>
          <w:szCs w:val="22"/>
        </w:rPr>
      </w:pPr>
      <w:r w:rsidRPr="00980A4E">
        <w:rPr>
          <w:sz w:val="22"/>
          <w:szCs w:val="22"/>
        </w:rPr>
        <w:t xml:space="preserve">Those who work with children, young people and/or adults who are vulnerable should have a commitment to: </w:t>
      </w:r>
    </w:p>
    <w:p w14:paraId="3A19C636"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Treat individuals with respect </w:t>
      </w:r>
    </w:p>
    <w:p w14:paraId="09D5C8D5"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Recognise and respect their abilities and potential for development </w:t>
      </w:r>
    </w:p>
    <w:p w14:paraId="6986443B"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Working in ways that meet and develop the personal, spiritual, social and pastoral needs </w:t>
      </w:r>
    </w:p>
    <w:p w14:paraId="5EF475C1"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Promote their rights to make their own decisions and choices, unless it is unsafe </w:t>
      </w:r>
    </w:p>
    <w:p w14:paraId="635663A6"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Ensure their welfare and safety </w:t>
      </w:r>
    </w:p>
    <w:p w14:paraId="0439BEC9"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The promotion of social justice, social responsibility and respect for others </w:t>
      </w:r>
    </w:p>
    <w:p w14:paraId="3658D294" w14:textId="77777777" w:rsidR="00B10F4A" w:rsidRPr="00980A4E" w:rsidRDefault="00B10F4A" w:rsidP="00980A4E">
      <w:pPr>
        <w:pStyle w:val="Default"/>
        <w:numPr>
          <w:ilvl w:val="0"/>
          <w:numId w:val="1"/>
        </w:numPr>
        <w:rPr>
          <w:sz w:val="22"/>
          <w:szCs w:val="22"/>
        </w:rPr>
      </w:pPr>
      <w:r w:rsidRPr="00980A4E">
        <w:rPr>
          <w:sz w:val="22"/>
          <w:szCs w:val="22"/>
        </w:rPr>
        <w:t xml:space="preserve">Confidentiality, never passing on personal information, except to the person you are responsible to, unless there are safeguarding issues of concern which </w:t>
      </w:r>
      <w:r w:rsidRPr="00980A4E">
        <w:rPr>
          <w:b/>
          <w:bCs/>
          <w:sz w:val="22"/>
          <w:szCs w:val="22"/>
        </w:rPr>
        <w:t xml:space="preserve">must always </w:t>
      </w:r>
      <w:r w:rsidRPr="00980A4E">
        <w:rPr>
          <w:sz w:val="22"/>
          <w:szCs w:val="22"/>
        </w:rPr>
        <w:t>be reported to the person named above</w:t>
      </w:r>
      <w:r w:rsidR="002D4D6B">
        <w:rPr>
          <w:sz w:val="22"/>
          <w:szCs w:val="22"/>
        </w:rPr>
        <w:t xml:space="preserve"> or to the Police or Social Services in an emergency</w:t>
      </w:r>
      <w:r w:rsidRPr="00980A4E">
        <w:rPr>
          <w:sz w:val="22"/>
          <w:szCs w:val="22"/>
        </w:rPr>
        <w:t xml:space="preserve">. </w:t>
      </w:r>
    </w:p>
    <w:p w14:paraId="08933C07" w14:textId="77777777" w:rsidR="00B10F4A" w:rsidRDefault="00B10F4A" w:rsidP="00B10F4A">
      <w:pPr>
        <w:pStyle w:val="Default"/>
        <w:rPr>
          <w:sz w:val="20"/>
          <w:szCs w:val="20"/>
        </w:rPr>
      </w:pPr>
    </w:p>
    <w:tbl>
      <w:tblPr>
        <w:tblStyle w:val="TableGrid"/>
        <w:tblW w:w="0" w:type="auto"/>
        <w:tblInd w:w="421" w:type="dxa"/>
        <w:tblLayout w:type="fixed"/>
        <w:tblLook w:val="04A0" w:firstRow="1" w:lastRow="0" w:firstColumn="1" w:lastColumn="0" w:noHBand="0" w:noVBand="1"/>
      </w:tblPr>
      <w:tblGrid>
        <w:gridCol w:w="5244"/>
        <w:gridCol w:w="4678"/>
      </w:tblGrid>
      <w:tr w:rsidR="00B10F4A" w14:paraId="69B5B13B" w14:textId="77777777" w:rsidTr="00E34001">
        <w:tc>
          <w:tcPr>
            <w:tcW w:w="5244" w:type="dxa"/>
            <w:shd w:val="clear" w:color="auto" w:fill="BDD6EE" w:themeFill="accent1" w:themeFillTint="66"/>
          </w:tcPr>
          <w:p w14:paraId="13729E3B" w14:textId="77777777" w:rsidR="00B10F4A" w:rsidRPr="00B600B8" w:rsidRDefault="00B10F4A" w:rsidP="00B10F4A">
            <w:pPr>
              <w:pStyle w:val="Default"/>
              <w:rPr>
                <w:b/>
                <w:sz w:val="22"/>
                <w:szCs w:val="22"/>
              </w:rPr>
            </w:pPr>
            <w:r w:rsidRPr="00B600B8">
              <w:rPr>
                <w:b/>
                <w:sz w:val="22"/>
                <w:szCs w:val="22"/>
              </w:rPr>
              <w:t>Role</w:t>
            </w:r>
          </w:p>
        </w:tc>
        <w:tc>
          <w:tcPr>
            <w:tcW w:w="4678" w:type="dxa"/>
          </w:tcPr>
          <w:p w14:paraId="2F2CEE10" w14:textId="77777777" w:rsidR="00B10F4A" w:rsidRPr="00980A4E" w:rsidRDefault="00E34001" w:rsidP="00F44F74">
            <w:pPr>
              <w:pStyle w:val="Default"/>
              <w:rPr>
                <w:sz w:val="22"/>
                <w:szCs w:val="22"/>
              </w:rPr>
            </w:pPr>
            <w:r>
              <w:rPr>
                <w:sz w:val="22"/>
                <w:szCs w:val="22"/>
              </w:rPr>
              <w:t>Parish Safeguarding Officer</w:t>
            </w:r>
            <w:r w:rsidR="00C73A51">
              <w:rPr>
                <w:sz w:val="22"/>
                <w:szCs w:val="22"/>
              </w:rPr>
              <w:t xml:space="preserve"> (PSO)</w:t>
            </w:r>
          </w:p>
        </w:tc>
      </w:tr>
      <w:tr w:rsidR="00B10F4A" w14:paraId="26B2C40D" w14:textId="77777777" w:rsidTr="00E34001">
        <w:tc>
          <w:tcPr>
            <w:tcW w:w="5244" w:type="dxa"/>
            <w:shd w:val="clear" w:color="auto" w:fill="BDD6EE" w:themeFill="accent1" w:themeFillTint="66"/>
          </w:tcPr>
          <w:p w14:paraId="7A5D00F8" w14:textId="77777777" w:rsidR="00B10F4A" w:rsidRPr="00B600B8" w:rsidRDefault="00B10F4A" w:rsidP="00B10F4A">
            <w:pPr>
              <w:pStyle w:val="Default"/>
              <w:rPr>
                <w:b/>
                <w:sz w:val="22"/>
                <w:szCs w:val="22"/>
              </w:rPr>
            </w:pPr>
            <w:r w:rsidRPr="00B600B8">
              <w:rPr>
                <w:b/>
                <w:sz w:val="22"/>
                <w:szCs w:val="22"/>
              </w:rPr>
              <w:t>Responsible to</w:t>
            </w:r>
          </w:p>
        </w:tc>
        <w:tc>
          <w:tcPr>
            <w:tcW w:w="4678" w:type="dxa"/>
          </w:tcPr>
          <w:p w14:paraId="5CFB1072" w14:textId="77777777" w:rsidR="00B10F4A" w:rsidRPr="00980A4E" w:rsidRDefault="00811652" w:rsidP="00DC04EE">
            <w:pPr>
              <w:pStyle w:val="Default"/>
              <w:rPr>
                <w:sz w:val="22"/>
                <w:szCs w:val="22"/>
              </w:rPr>
            </w:pPr>
            <w:r>
              <w:rPr>
                <w:sz w:val="22"/>
                <w:szCs w:val="22"/>
              </w:rPr>
              <w:t xml:space="preserve">Incumbent </w:t>
            </w:r>
            <w:r w:rsidR="00DC04EE">
              <w:rPr>
                <w:sz w:val="22"/>
                <w:szCs w:val="22"/>
              </w:rPr>
              <w:t xml:space="preserve"> </w:t>
            </w:r>
          </w:p>
        </w:tc>
      </w:tr>
      <w:tr w:rsidR="001A078D" w14:paraId="6C0B7161" w14:textId="77777777" w:rsidTr="00E34001">
        <w:tc>
          <w:tcPr>
            <w:tcW w:w="9922" w:type="dxa"/>
            <w:gridSpan w:val="2"/>
            <w:shd w:val="clear" w:color="auto" w:fill="BDD6EE" w:themeFill="accent1" w:themeFillTint="66"/>
          </w:tcPr>
          <w:p w14:paraId="3317EA02" w14:textId="77777777" w:rsidR="001A078D" w:rsidRPr="00980A4E" w:rsidRDefault="001A078D" w:rsidP="00B10F4A">
            <w:pPr>
              <w:pStyle w:val="Default"/>
              <w:rPr>
                <w:b/>
                <w:bCs/>
                <w:sz w:val="22"/>
                <w:szCs w:val="22"/>
              </w:rPr>
            </w:pPr>
          </w:p>
          <w:p w14:paraId="37792CEA" w14:textId="77777777" w:rsidR="001A078D" w:rsidRPr="00980A4E" w:rsidRDefault="001A078D" w:rsidP="00B10F4A">
            <w:pPr>
              <w:pStyle w:val="Default"/>
              <w:rPr>
                <w:b/>
                <w:bCs/>
                <w:sz w:val="22"/>
                <w:szCs w:val="22"/>
              </w:rPr>
            </w:pPr>
            <w:r w:rsidRPr="00B10F4A">
              <w:rPr>
                <w:b/>
                <w:bCs/>
                <w:sz w:val="22"/>
                <w:szCs w:val="22"/>
              </w:rPr>
              <w:t>Key Responsibilities of the Role (tasks to be undertaken)</w:t>
            </w:r>
          </w:p>
          <w:p w14:paraId="3EBCCCD9" w14:textId="77777777" w:rsidR="001A078D" w:rsidRPr="00980A4E" w:rsidRDefault="001A078D" w:rsidP="00B10F4A">
            <w:pPr>
              <w:pStyle w:val="Default"/>
              <w:rPr>
                <w:sz w:val="22"/>
                <w:szCs w:val="22"/>
              </w:rPr>
            </w:pPr>
          </w:p>
        </w:tc>
      </w:tr>
      <w:tr w:rsidR="00B10F4A" w14:paraId="7B6727E0" w14:textId="77777777" w:rsidTr="00C73A51">
        <w:trPr>
          <w:trHeight w:val="2119"/>
        </w:trPr>
        <w:tc>
          <w:tcPr>
            <w:tcW w:w="9922" w:type="dxa"/>
            <w:gridSpan w:val="2"/>
          </w:tcPr>
          <w:p w14:paraId="0E097A32" w14:textId="77777777" w:rsidR="00B10F4A" w:rsidRPr="00252AC8" w:rsidRDefault="00252AC8" w:rsidP="00B10F4A">
            <w:pPr>
              <w:autoSpaceDE w:val="0"/>
              <w:autoSpaceDN w:val="0"/>
              <w:adjustRightInd w:val="0"/>
              <w:rPr>
                <w:rFonts w:ascii="Calibri" w:hAnsi="Calibri" w:cs="Calibri"/>
                <w:color w:val="FF0000"/>
                <w:sz w:val="24"/>
                <w:szCs w:val="24"/>
              </w:rPr>
            </w:pPr>
            <w:r>
              <w:rPr>
                <w:rFonts w:ascii="Calibri" w:hAnsi="Calibri" w:cs="Calibri"/>
                <w:color w:val="FF0000"/>
                <w:sz w:val="24"/>
                <w:szCs w:val="24"/>
              </w:rPr>
              <w:t>CONSIDER IF</w:t>
            </w:r>
            <w:r w:rsidRPr="00671796">
              <w:rPr>
                <w:rFonts w:ascii="Calibri" w:hAnsi="Calibri" w:cs="Calibri"/>
                <w:color w:val="FF0000"/>
                <w:sz w:val="24"/>
                <w:szCs w:val="24"/>
              </w:rPr>
              <w:t xml:space="preserve"> THE WORKER </w:t>
            </w:r>
            <w:r>
              <w:rPr>
                <w:rFonts w:ascii="Calibri" w:hAnsi="Calibri" w:cs="Calibri"/>
                <w:color w:val="FF0000"/>
                <w:sz w:val="24"/>
                <w:szCs w:val="24"/>
              </w:rPr>
              <w:t xml:space="preserve">IS </w:t>
            </w:r>
            <w:r w:rsidRPr="00671796">
              <w:rPr>
                <w:rFonts w:ascii="Calibri" w:hAnsi="Calibri" w:cs="Calibri"/>
                <w:color w:val="FF0000"/>
                <w:sz w:val="24"/>
                <w:szCs w:val="24"/>
              </w:rPr>
              <w:t>SUPERVISED IN THEIR WORK</w:t>
            </w:r>
            <w:r>
              <w:rPr>
                <w:rFonts w:ascii="Calibri" w:hAnsi="Calibri" w:cs="Calibri"/>
                <w:color w:val="FF0000"/>
                <w:sz w:val="24"/>
                <w:szCs w:val="24"/>
              </w:rPr>
              <w:t xml:space="preserve"> OR UNSUPERVISED (SUPERVISES OTHERS)</w:t>
            </w: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B10F4A" w:rsidRPr="00B10F4A" w14:paraId="7D0FE78E" w14:textId="77777777" w:rsidTr="009264F4">
              <w:trPr>
                <w:trHeight w:val="80"/>
              </w:trPr>
              <w:tc>
                <w:tcPr>
                  <w:tcW w:w="9976" w:type="dxa"/>
                </w:tcPr>
                <w:p w14:paraId="1CA18FA1" w14:textId="77777777" w:rsidR="00B10F4A" w:rsidRPr="00706BB5" w:rsidRDefault="00E34001" w:rsidP="00B10F4A">
                  <w:pPr>
                    <w:autoSpaceDE w:val="0"/>
                    <w:autoSpaceDN w:val="0"/>
                    <w:adjustRightInd w:val="0"/>
                    <w:spacing w:after="0" w:line="240" w:lineRule="auto"/>
                    <w:rPr>
                      <w:rFonts w:ascii="Calibri" w:hAnsi="Calibri" w:cs="Calibri"/>
                      <w:i/>
                      <w:color w:val="000000"/>
                    </w:rPr>
                  </w:pPr>
                  <w:r>
                    <w:rPr>
                      <w:rFonts w:ascii="Calibri" w:hAnsi="Calibri" w:cs="Calibri"/>
                      <w:i/>
                      <w:color w:val="000000"/>
                    </w:rPr>
                    <w:t>A lay person with good pastoral and organisational skills and experience of working with children/young people or vulnerable adults. (This should not be the incumbent or his/her partner)</w:t>
                  </w:r>
                </w:p>
              </w:tc>
            </w:tr>
            <w:tr w:rsidR="00DC04EE" w:rsidRPr="00B10F4A" w14:paraId="540B0E52" w14:textId="77777777" w:rsidTr="00980A4E">
              <w:trPr>
                <w:trHeight w:val="110"/>
              </w:trPr>
              <w:tc>
                <w:tcPr>
                  <w:tcW w:w="9976" w:type="dxa"/>
                </w:tcPr>
                <w:p w14:paraId="66332B25" w14:textId="77777777" w:rsidR="00DC04EE" w:rsidRPr="00B10F4A" w:rsidRDefault="00DC04EE" w:rsidP="001A078D">
                  <w:pPr>
                    <w:autoSpaceDE w:val="0"/>
                    <w:autoSpaceDN w:val="0"/>
                    <w:adjustRightInd w:val="0"/>
                    <w:spacing w:after="0" w:line="240" w:lineRule="auto"/>
                    <w:rPr>
                      <w:rFonts w:ascii="Wingdings" w:hAnsi="Wingdings" w:cs="Wingdings"/>
                      <w:color w:val="000000"/>
                    </w:rPr>
                  </w:pPr>
                  <w:r w:rsidRPr="00706BB5">
                    <w:rPr>
                      <w:rFonts w:ascii="Calibri" w:hAnsi="Calibri" w:cs="Calibri"/>
                      <w:i/>
                      <w:color w:val="000000"/>
                    </w:rPr>
                    <w:t>As a volunteer:</w:t>
                  </w:r>
                </w:p>
              </w:tc>
            </w:tr>
            <w:tr w:rsidR="001A078D" w:rsidRPr="00B10F4A" w14:paraId="605F1388" w14:textId="77777777" w:rsidTr="00980A4E">
              <w:trPr>
                <w:trHeight w:val="110"/>
              </w:trPr>
              <w:tc>
                <w:tcPr>
                  <w:tcW w:w="9976" w:type="dxa"/>
                </w:tcPr>
                <w:p w14:paraId="47313E80" w14:textId="77777777" w:rsidR="00C73A51" w:rsidRDefault="0063457B" w:rsidP="00874EC2">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Pr>
                      <w:rFonts w:ascii="Wingdings" w:hAnsi="Wingdings" w:cs="Wingdings"/>
                      <w:color w:val="000000"/>
                    </w:rPr>
                    <w:t></w:t>
                  </w:r>
                  <w:r w:rsidR="00E34001">
                    <w:rPr>
                      <w:rFonts w:ascii="Calibri" w:hAnsi="Calibri" w:cs="Calibri"/>
                      <w:i/>
                      <w:color w:val="000000"/>
                    </w:rPr>
                    <w:t xml:space="preserve"> </w:t>
                  </w:r>
                  <w:r w:rsidR="00E34001" w:rsidRPr="00E34001">
                    <w:rPr>
                      <w:rFonts w:ascii="Calibri" w:hAnsi="Calibri" w:cs="Calibri"/>
                      <w:color w:val="000000"/>
                    </w:rPr>
                    <w:t>To work closely with the incumbent to advise within the parish on all safeguarding matters relating to</w:t>
                  </w:r>
                </w:p>
                <w:p w14:paraId="47377EC1" w14:textId="77777777" w:rsidR="00E34001" w:rsidRDefault="00E34001" w:rsidP="00874EC2">
                  <w:pPr>
                    <w:autoSpaceDE w:val="0"/>
                    <w:autoSpaceDN w:val="0"/>
                    <w:adjustRightInd w:val="0"/>
                    <w:spacing w:after="0" w:line="240" w:lineRule="auto"/>
                    <w:rPr>
                      <w:rFonts w:ascii="Calibri" w:hAnsi="Calibri" w:cs="Calibri"/>
                      <w:color w:val="000000"/>
                    </w:rPr>
                  </w:pPr>
                  <w:r w:rsidRPr="00E34001">
                    <w:rPr>
                      <w:rFonts w:ascii="Calibri" w:hAnsi="Calibri" w:cs="Calibri"/>
                      <w:color w:val="000000"/>
                    </w:rPr>
                    <w:t xml:space="preserve"> </w:t>
                  </w:r>
                  <w:r w:rsidR="00C73A51">
                    <w:rPr>
                      <w:rFonts w:ascii="Calibri" w:hAnsi="Calibri" w:cs="Calibri"/>
                      <w:color w:val="000000"/>
                    </w:rPr>
                    <w:t xml:space="preserve">        </w:t>
                  </w:r>
                  <w:r w:rsidRPr="00E34001">
                    <w:rPr>
                      <w:rFonts w:ascii="Calibri" w:hAnsi="Calibri" w:cs="Calibri"/>
                      <w:color w:val="000000"/>
                    </w:rPr>
                    <w:t>children, young people and vulnerable adults</w:t>
                  </w:r>
                </w:p>
                <w:p w14:paraId="37068C2E" w14:textId="77777777" w:rsidR="00C73A51" w:rsidRDefault="00874EC2" w:rsidP="00874EC2">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E34001">
                    <w:rPr>
                      <w:rFonts w:cs="Wingdings"/>
                      <w:color w:val="000000"/>
                    </w:rPr>
                    <w:t xml:space="preserve">Receive, with the incumbent, any concerns about children or adults in the parish and make sure that </w:t>
                  </w:r>
                </w:p>
                <w:p w14:paraId="113C80ED" w14:textId="77777777" w:rsidR="00874EC2" w:rsidRDefault="00C73A51" w:rsidP="00874EC2">
                  <w:pPr>
                    <w:autoSpaceDE w:val="0"/>
                    <w:autoSpaceDN w:val="0"/>
                    <w:adjustRightInd w:val="0"/>
                    <w:spacing w:after="0" w:line="240" w:lineRule="auto"/>
                    <w:rPr>
                      <w:rFonts w:cs="Wingdings"/>
                      <w:color w:val="000000"/>
                    </w:rPr>
                  </w:pPr>
                  <w:r>
                    <w:rPr>
                      <w:rFonts w:cs="Wingdings"/>
                      <w:color w:val="000000"/>
                    </w:rPr>
                    <w:t xml:space="preserve">        </w:t>
                  </w:r>
                  <w:r w:rsidR="00E34001">
                    <w:rPr>
                      <w:rFonts w:cs="Wingdings"/>
                      <w:color w:val="000000"/>
                    </w:rPr>
                    <w:t>the proper advice is sought and proper referrals are made</w:t>
                  </w:r>
                </w:p>
                <w:p w14:paraId="592AD11F" w14:textId="77777777" w:rsidR="00C73A51" w:rsidRDefault="00874EC2" w:rsidP="00874EC2">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E34001">
                    <w:rPr>
                      <w:rFonts w:cs="Wingdings"/>
                      <w:color w:val="000000"/>
                    </w:rPr>
                    <w:t>Report all matters relating to concerns and allegations</w:t>
                  </w:r>
                  <w:r w:rsidR="003F23DC">
                    <w:rPr>
                      <w:rFonts w:cs="Wingdings"/>
                      <w:color w:val="000000"/>
                    </w:rPr>
                    <w:t xml:space="preserve"> against church officers, in liaison with the</w:t>
                  </w:r>
                </w:p>
                <w:p w14:paraId="5AA587F9" w14:textId="77777777" w:rsidR="00C73A51" w:rsidRDefault="003F23DC" w:rsidP="00874EC2">
                  <w:pPr>
                    <w:autoSpaceDE w:val="0"/>
                    <w:autoSpaceDN w:val="0"/>
                    <w:adjustRightInd w:val="0"/>
                    <w:spacing w:after="0" w:line="240" w:lineRule="auto"/>
                    <w:rPr>
                      <w:rFonts w:cs="Wingdings"/>
                      <w:color w:val="000000"/>
                    </w:rPr>
                  </w:pPr>
                  <w:r>
                    <w:rPr>
                      <w:rFonts w:cs="Wingdings"/>
                      <w:color w:val="000000"/>
                    </w:rPr>
                    <w:t xml:space="preserve"> </w:t>
                  </w:r>
                  <w:r w:rsidR="00C73A51">
                    <w:rPr>
                      <w:rFonts w:cs="Wingdings"/>
                      <w:color w:val="000000"/>
                    </w:rPr>
                    <w:t xml:space="preserve">       </w:t>
                  </w:r>
                  <w:r>
                    <w:rPr>
                      <w:rFonts w:cs="Wingdings"/>
                      <w:color w:val="000000"/>
                    </w:rPr>
                    <w:t>incumbent, to the diocesan safeguarding adviser (DSA) who will liaise with the statutory agencies as</w:t>
                  </w:r>
                </w:p>
                <w:p w14:paraId="1B5E4303" w14:textId="77777777" w:rsidR="00874EC2" w:rsidRDefault="003F23DC" w:rsidP="00874EC2">
                  <w:pPr>
                    <w:autoSpaceDE w:val="0"/>
                    <w:autoSpaceDN w:val="0"/>
                    <w:adjustRightInd w:val="0"/>
                    <w:spacing w:after="0" w:line="240" w:lineRule="auto"/>
                    <w:rPr>
                      <w:rFonts w:cs="Wingdings"/>
                      <w:color w:val="000000"/>
                    </w:rPr>
                  </w:pPr>
                  <w:r>
                    <w:rPr>
                      <w:rFonts w:cs="Wingdings"/>
                      <w:color w:val="000000"/>
                    </w:rPr>
                    <w:t xml:space="preserve"> </w:t>
                  </w:r>
                  <w:r w:rsidR="00C73A51">
                    <w:rPr>
                      <w:rFonts w:cs="Wingdings"/>
                      <w:color w:val="000000"/>
                    </w:rPr>
                    <w:t xml:space="preserve">       </w:t>
                  </w:r>
                  <w:r>
                    <w:rPr>
                      <w:rFonts w:cs="Wingdings"/>
                      <w:color w:val="000000"/>
                    </w:rPr>
                    <w:t>required. Concerns about an incumbent should be raised directly with the DSA</w:t>
                  </w:r>
                </w:p>
                <w:p w14:paraId="0A3D7E9E" w14:textId="77777777" w:rsidR="00C73A51" w:rsidRDefault="00874EC2" w:rsidP="00874EC2">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DC04EE">
                    <w:rPr>
                      <w:rFonts w:cs="Wingdings"/>
                      <w:color w:val="000000"/>
                    </w:rPr>
                    <w:t xml:space="preserve">Ensure </w:t>
                  </w:r>
                  <w:r w:rsidR="003F23DC">
                    <w:rPr>
                      <w:rFonts w:cs="Wingdings"/>
                      <w:color w:val="000000"/>
                    </w:rPr>
                    <w:t xml:space="preserve">that any ex-offenders with offences against children or vulnerable adults know to be in the </w:t>
                  </w:r>
                </w:p>
                <w:p w14:paraId="742F3389" w14:textId="77777777" w:rsidR="00874EC2" w:rsidRDefault="00C73A51" w:rsidP="00874EC2">
                  <w:pPr>
                    <w:autoSpaceDE w:val="0"/>
                    <w:autoSpaceDN w:val="0"/>
                    <w:adjustRightInd w:val="0"/>
                    <w:spacing w:after="0" w:line="240" w:lineRule="auto"/>
                    <w:rPr>
                      <w:rFonts w:cs="Wingdings"/>
                      <w:color w:val="000000"/>
                    </w:rPr>
                  </w:pPr>
                  <w:r>
                    <w:rPr>
                      <w:rFonts w:cs="Wingdings"/>
                      <w:color w:val="000000"/>
                    </w:rPr>
                    <w:t xml:space="preserve">        </w:t>
                  </w:r>
                  <w:r w:rsidR="003F23DC">
                    <w:rPr>
                      <w:rFonts w:cs="Wingdings"/>
                      <w:color w:val="000000"/>
                    </w:rPr>
                    <w:t>church community are notified to the DSA and contribute to managing Safeguarding Agreements</w:t>
                  </w:r>
                </w:p>
                <w:p w14:paraId="51D8FB31" w14:textId="77777777" w:rsidR="00C73A51" w:rsidRDefault="00567CC6" w:rsidP="003F23DC">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3F23DC">
                    <w:rPr>
                      <w:rFonts w:cs="Wingdings"/>
                      <w:color w:val="000000"/>
                    </w:rPr>
                    <w:t xml:space="preserve">Promote safer practices in all activities and make any recommendations required, taking into account </w:t>
                  </w:r>
                </w:p>
                <w:p w14:paraId="0C295A59" w14:textId="77777777" w:rsidR="00567CC6" w:rsidRDefault="00C73A51" w:rsidP="003F23DC">
                  <w:pPr>
                    <w:autoSpaceDE w:val="0"/>
                    <w:autoSpaceDN w:val="0"/>
                    <w:adjustRightInd w:val="0"/>
                    <w:spacing w:after="0" w:line="240" w:lineRule="auto"/>
                    <w:rPr>
                      <w:rFonts w:cs="Wingdings"/>
                      <w:color w:val="000000"/>
                    </w:rPr>
                  </w:pPr>
                  <w:r>
                    <w:rPr>
                      <w:rFonts w:cs="Wingdings"/>
                      <w:color w:val="000000"/>
                    </w:rPr>
                    <w:t xml:space="preserve">        </w:t>
                  </w:r>
                  <w:r w:rsidR="003F23DC">
                    <w:rPr>
                      <w:rFonts w:cs="Wingdings"/>
                      <w:color w:val="000000"/>
                    </w:rPr>
                    <w:t>the particular arrangements of the parish</w:t>
                  </w:r>
                </w:p>
                <w:p w14:paraId="297BD01D" w14:textId="77777777" w:rsidR="00C73A51" w:rsidRDefault="00567CC6" w:rsidP="003F23DC">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Pr>
                      <w:rFonts w:ascii="Wingdings" w:hAnsi="Wingdings" w:cs="Wingdings"/>
                      <w:color w:val="000000"/>
                    </w:rPr>
                    <w:t></w:t>
                  </w:r>
                  <w:r w:rsidR="003F23DC">
                    <w:rPr>
                      <w:rFonts w:cs="Wingdings"/>
                      <w:color w:val="000000"/>
                    </w:rPr>
                    <w:t>Seek to ensure that Safer Recruitment practice is followed, with the support of the diocese (</w:t>
                  </w:r>
                  <w:r w:rsidR="003F23DC">
                    <w:rPr>
                      <w:rFonts w:ascii="Calibri" w:hAnsi="Calibri" w:cs="Calibri"/>
                      <w:color w:val="000000"/>
                    </w:rPr>
                    <w:t>Read and</w:t>
                  </w:r>
                </w:p>
                <w:p w14:paraId="0DEBC2D4" w14:textId="77777777" w:rsidR="00567CC6" w:rsidRDefault="003F23DC" w:rsidP="003F23DC">
                  <w:pPr>
                    <w:autoSpaceDE w:val="0"/>
                    <w:autoSpaceDN w:val="0"/>
                    <w:adjustRightInd w:val="0"/>
                    <w:spacing w:after="0" w:line="240" w:lineRule="auto"/>
                    <w:rPr>
                      <w:rFonts w:cs="Wingdings"/>
                      <w:color w:val="000000"/>
                    </w:rPr>
                  </w:pPr>
                  <w:r>
                    <w:rPr>
                      <w:rFonts w:ascii="Calibri" w:hAnsi="Calibri" w:cs="Calibri"/>
                      <w:color w:val="000000"/>
                    </w:rPr>
                    <w:t xml:space="preserve"> </w:t>
                  </w:r>
                  <w:r w:rsidR="00C73A51">
                    <w:rPr>
                      <w:rFonts w:ascii="Calibri" w:hAnsi="Calibri" w:cs="Calibri"/>
                      <w:color w:val="000000"/>
                    </w:rPr>
                    <w:t xml:space="preserve">       </w:t>
                  </w:r>
                  <w:r>
                    <w:rPr>
                      <w:rFonts w:ascii="Calibri" w:hAnsi="Calibri" w:cs="Calibri"/>
                      <w:color w:val="000000"/>
                    </w:rPr>
                    <w:t>implement any other relevant PCC policies or guidelines)</w:t>
                  </w:r>
                </w:p>
                <w:p w14:paraId="289DEDC6" w14:textId="77777777" w:rsidR="00663D2D" w:rsidRDefault="00663D2D" w:rsidP="003F23DC">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Pr>
                      <w:rFonts w:ascii="Wingdings" w:hAnsi="Wingdings" w:cs="Wingdings"/>
                      <w:color w:val="000000"/>
                    </w:rPr>
                    <w:t></w:t>
                  </w:r>
                  <w:r w:rsidR="003F23DC">
                    <w:rPr>
                      <w:rFonts w:ascii="Calibri" w:hAnsi="Calibri" w:cs="Calibri"/>
                      <w:color w:val="000000"/>
                    </w:rPr>
                    <w:t>Attend safeguarding training at least every three years</w:t>
                  </w:r>
                </w:p>
                <w:p w14:paraId="4DB78598" w14:textId="77777777" w:rsidR="00663D2D" w:rsidRDefault="00663D2D" w:rsidP="00663D2D">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sidR="003F23DC">
                    <w:rPr>
                      <w:rFonts w:ascii="Calibri" w:hAnsi="Calibri" w:cs="Calibri"/>
                      <w:color w:val="000000"/>
                    </w:rPr>
                    <w:t>Maintain safeguarding records</w:t>
                  </w:r>
                </w:p>
                <w:p w14:paraId="148CE8B2" w14:textId="77777777" w:rsidR="003F23DC" w:rsidRDefault="003F23DC" w:rsidP="003F23DC">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Complete national, diocesan and parish safeguarding self-assessments as required</w:t>
                  </w:r>
                </w:p>
                <w:p w14:paraId="7CC7AB49" w14:textId="77777777" w:rsidR="003F23DC" w:rsidRDefault="003F23DC" w:rsidP="003F23DC">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Contribute to the annual review of parish safeguarding arrangements</w:t>
                  </w:r>
                </w:p>
                <w:p w14:paraId="1302F952" w14:textId="77777777" w:rsidR="00C73A51" w:rsidRDefault="003F23DC" w:rsidP="003F23DC">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 xml:space="preserve">The PSO should regularly report on safeguarding in the parish. (Safeguarding should be a standing </w:t>
                  </w:r>
                  <w:r w:rsidR="00C73A51">
                    <w:rPr>
                      <w:rFonts w:ascii="Calibri" w:hAnsi="Calibri" w:cs="Calibri"/>
                      <w:color w:val="000000"/>
                    </w:rPr>
                    <w:t xml:space="preserve">  </w:t>
                  </w:r>
                </w:p>
                <w:p w14:paraId="7423848B" w14:textId="77777777" w:rsidR="00C73A51" w:rsidRDefault="00C73A51" w:rsidP="003F23DC">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w:t>
                  </w:r>
                  <w:r w:rsidR="003F23DC">
                    <w:rPr>
                      <w:rFonts w:ascii="Calibri" w:hAnsi="Calibri" w:cs="Calibri"/>
                      <w:color w:val="000000"/>
                    </w:rPr>
                    <w:t xml:space="preserve">agenda item at each PCC meeting.  At the Annual Parochial Church Meeting (APCM) the PCC will provide </w:t>
                  </w:r>
                </w:p>
                <w:p w14:paraId="11A0CCD3" w14:textId="77777777" w:rsidR="003F23DC" w:rsidRDefault="00C73A51" w:rsidP="003F23DC">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w:t>
                  </w:r>
                  <w:r w:rsidR="003F23DC">
                    <w:rPr>
                      <w:rFonts w:ascii="Calibri" w:hAnsi="Calibri" w:cs="Calibri"/>
                      <w:color w:val="000000"/>
                    </w:rPr>
                    <w:t>an annual report in relation to safeguarding.)</w:t>
                  </w:r>
                </w:p>
                <w:p w14:paraId="60DE65BC" w14:textId="77777777" w:rsidR="003F23DC" w:rsidRDefault="003F23DC" w:rsidP="003F23DC">
                  <w:pPr>
                    <w:autoSpaceDE w:val="0"/>
                    <w:autoSpaceDN w:val="0"/>
                    <w:adjustRightInd w:val="0"/>
                    <w:spacing w:after="0" w:line="240" w:lineRule="auto"/>
                    <w:rPr>
                      <w:rFonts w:ascii="Calibri" w:hAnsi="Calibri" w:cs="Calibri"/>
                      <w:color w:val="000000"/>
                    </w:rPr>
                  </w:pPr>
                </w:p>
                <w:p w14:paraId="4EF1C825" w14:textId="77777777" w:rsidR="003F23DC" w:rsidRDefault="003F23DC" w:rsidP="00663D2D">
                  <w:pPr>
                    <w:autoSpaceDE w:val="0"/>
                    <w:autoSpaceDN w:val="0"/>
                    <w:adjustRightInd w:val="0"/>
                    <w:spacing w:after="0" w:line="240" w:lineRule="auto"/>
                    <w:rPr>
                      <w:rFonts w:ascii="Calibri" w:hAnsi="Calibri" w:cs="Calibri"/>
                      <w:color w:val="000000"/>
                    </w:rPr>
                  </w:pPr>
                </w:p>
                <w:p w14:paraId="2C980E08" w14:textId="77777777" w:rsidR="001A078D" w:rsidRPr="001A078D" w:rsidRDefault="001A078D" w:rsidP="00706BB5">
                  <w:pPr>
                    <w:autoSpaceDE w:val="0"/>
                    <w:autoSpaceDN w:val="0"/>
                    <w:adjustRightInd w:val="0"/>
                    <w:spacing w:after="0" w:line="240" w:lineRule="auto"/>
                    <w:rPr>
                      <w:rFonts w:ascii="Wingdings" w:hAnsi="Wingdings" w:cs="Wingdings"/>
                      <w:color w:val="000000"/>
                    </w:rPr>
                  </w:pPr>
                  <w:r w:rsidRPr="00B10F4A">
                    <w:rPr>
                      <w:rFonts w:ascii="Calibri" w:hAnsi="Calibri" w:cs="Calibri"/>
                      <w:color w:val="000000"/>
                    </w:rPr>
                    <w:t xml:space="preserve"> </w:t>
                  </w:r>
                </w:p>
              </w:tc>
            </w:tr>
            <w:tr w:rsidR="00B10F4A" w:rsidRPr="00B10F4A" w14:paraId="11D528E4" w14:textId="77777777" w:rsidTr="00980A4E">
              <w:trPr>
                <w:trHeight w:val="62"/>
              </w:trPr>
              <w:tc>
                <w:tcPr>
                  <w:tcW w:w="9976" w:type="dxa"/>
                </w:tcPr>
                <w:p w14:paraId="3A7D4550" w14:textId="77777777" w:rsidR="00B10F4A" w:rsidRDefault="00C73A51" w:rsidP="00B10F4A">
                  <w:pPr>
                    <w:autoSpaceDE w:val="0"/>
                    <w:autoSpaceDN w:val="0"/>
                    <w:adjustRightInd w:val="0"/>
                    <w:spacing w:after="0" w:line="240" w:lineRule="auto"/>
                    <w:rPr>
                      <w:rFonts w:cs="Wingdings"/>
                      <w:color w:val="000000"/>
                    </w:rPr>
                  </w:pPr>
                  <w:r w:rsidRPr="00C73A51">
                    <w:rPr>
                      <w:rFonts w:cs="Wingdings"/>
                      <w:color w:val="000000"/>
                    </w:rPr>
                    <w:lastRenderedPageBreak/>
                    <w:t xml:space="preserve">The PSO </w:t>
                  </w:r>
                  <w:r>
                    <w:rPr>
                      <w:rFonts w:cs="Wingdings"/>
                      <w:color w:val="000000"/>
                    </w:rPr>
                    <w:t xml:space="preserve">may also be responsible for:  </w:t>
                  </w:r>
                  <w:r w:rsidRPr="00C73A51">
                    <w:rPr>
                      <w:rFonts w:cs="Wingdings"/>
                      <w:b/>
                      <w:i/>
                      <w:color w:val="000000"/>
                    </w:rPr>
                    <w:t>(please clarify on individual’s job description)</w:t>
                  </w:r>
                </w:p>
                <w:p w14:paraId="72D8E008" w14:textId="77777777" w:rsidR="00C73A51" w:rsidRDefault="00C73A51" w:rsidP="00B10F4A">
                  <w:pPr>
                    <w:autoSpaceDE w:val="0"/>
                    <w:autoSpaceDN w:val="0"/>
                    <w:adjustRightInd w:val="0"/>
                    <w:spacing w:after="0" w:line="240" w:lineRule="auto"/>
                    <w:rPr>
                      <w:rFonts w:cs="Wingdings"/>
                      <w:color w:val="000000"/>
                    </w:rPr>
                  </w:pPr>
                  <w:r w:rsidRPr="00B10F4A">
                    <w:rPr>
                      <w:rFonts w:ascii="Wingdings" w:hAnsi="Wingdings" w:cs="Wingdings"/>
                      <w:color w:val="000000"/>
                    </w:rPr>
                    <w:t></w:t>
                  </w:r>
                  <w:r w:rsidRPr="00B10F4A">
                    <w:rPr>
                      <w:rFonts w:ascii="Wingdings" w:hAnsi="Wingdings" w:cs="Wingdings"/>
                      <w:color w:val="000000"/>
                    </w:rPr>
                    <w:t></w:t>
                  </w:r>
                  <w:r>
                    <w:rPr>
                      <w:rFonts w:cs="Wingdings"/>
                      <w:color w:val="000000"/>
                    </w:rPr>
                    <w:t>Being the Children’s and Vulnerable Adult Advocate</w:t>
                  </w:r>
                </w:p>
                <w:p w14:paraId="0517882C" w14:textId="77777777" w:rsidR="00C73A51" w:rsidRDefault="00C73A51" w:rsidP="00B10F4A">
                  <w:pPr>
                    <w:autoSpaceDE w:val="0"/>
                    <w:autoSpaceDN w:val="0"/>
                    <w:adjustRightInd w:val="0"/>
                    <w:spacing w:after="0" w:line="240" w:lineRule="auto"/>
                    <w:rPr>
                      <w:rFonts w:cs="Wingdings"/>
                      <w:color w:val="000000"/>
                    </w:rPr>
                  </w:pPr>
                  <w:r w:rsidRPr="00B10F4A">
                    <w:rPr>
                      <w:rFonts w:ascii="Wingdings" w:hAnsi="Wingdings" w:cs="Wingdings"/>
                      <w:color w:val="000000"/>
                    </w:rPr>
                    <w:t></w:t>
                  </w:r>
                  <w:r w:rsidRPr="00B10F4A">
                    <w:rPr>
                      <w:rFonts w:ascii="Wingdings" w:hAnsi="Wingdings" w:cs="Wingdings"/>
                      <w:color w:val="000000"/>
                    </w:rPr>
                    <w:t></w:t>
                  </w:r>
                  <w:r>
                    <w:rPr>
                      <w:rFonts w:cs="Wingdings"/>
                      <w:color w:val="000000"/>
                    </w:rPr>
                    <w:t>Being the DBS Administrator</w:t>
                  </w:r>
                </w:p>
                <w:p w14:paraId="72CFBDCC" w14:textId="77777777" w:rsidR="00C73A51" w:rsidRDefault="00C73A51" w:rsidP="00B10F4A">
                  <w:pPr>
                    <w:autoSpaceDE w:val="0"/>
                    <w:autoSpaceDN w:val="0"/>
                    <w:adjustRightInd w:val="0"/>
                    <w:spacing w:after="0" w:line="240" w:lineRule="auto"/>
                    <w:rPr>
                      <w:rFonts w:cs="Wingdings"/>
                      <w:color w:val="000000"/>
                    </w:rPr>
                  </w:pPr>
                  <w:r w:rsidRPr="00B10F4A">
                    <w:rPr>
                      <w:rFonts w:ascii="Wingdings" w:hAnsi="Wingdings" w:cs="Wingdings"/>
                      <w:color w:val="000000"/>
                    </w:rPr>
                    <w:t></w:t>
                  </w:r>
                  <w:r w:rsidRPr="00B10F4A">
                    <w:rPr>
                      <w:rFonts w:ascii="Wingdings" w:hAnsi="Wingdings" w:cs="Wingdings"/>
                      <w:color w:val="000000"/>
                    </w:rPr>
                    <w:t></w:t>
                  </w:r>
                  <w:r>
                    <w:rPr>
                      <w:rFonts w:cs="Wingdings"/>
                      <w:color w:val="000000"/>
                    </w:rPr>
                    <w:t>Supporting other church officers who work with children or vulnerable adults</w:t>
                  </w:r>
                </w:p>
                <w:p w14:paraId="26B135B2" w14:textId="77777777" w:rsidR="00C73A51" w:rsidRDefault="00C73A51" w:rsidP="00B10F4A">
                  <w:pPr>
                    <w:autoSpaceDE w:val="0"/>
                    <w:autoSpaceDN w:val="0"/>
                    <w:adjustRightInd w:val="0"/>
                    <w:spacing w:after="0" w:line="240" w:lineRule="auto"/>
                    <w:rPr>
                      <w:rFonts w:cs="Wingdings"/>
                      <w:color w:val="000000"/>
                    </w:rPr>
                  </w:pPr>
                  <w:r w:rsidRPr="00B10F4A">
                    <w:rPr>
                      <w:rFonts w:ascii="Wingdings" w:hAnsi="Wingdings" w:cs="Wingdings"/>
                      <w:color w:val="000000"/>
                    </w:rPr>
                    <w:t></w:t>
                  </w:r>
                  <w:r w:rsidRPr="00B10F4A">
                    <w:rPr>
                      <w:rFonts w:ascii="Wingdings" w:hAnsi="Wingdings" w:cs="Wingdings"/>
                      <w:color w:val="000000"/>
                    </w:rPr>
                    <w:t></w:t>
                  </w:r>
                  <w:r>
                    <w:rPr>
                      <w:rFonts w:cs="Wingdings"/>
                      <w:color w:val="000000"/>
                    </w:rPr>
                    <w:t xml:space="preserve">Providing or arranging provision of safeguarding training for parish workers, both volunteers and paid </w:t>
                  </w:r>
                </w:p>
                <w:p w14:paraId="7765A76E" w14:textId="77777777" w:rsidR="00C73A51" w:rsidRPr="00C73A51" w:rsidRDefault="00C73A51" w:rsidP="00B10F4A">
                  <w:pPr>
                    <w:autoSpaceDE w:val="0"/>
                    <w:autoSpaceDN w:val="0"/>
                    <w:adjustRightInd w:val="0"/>
                    <w:spacing w:after="0" w:line="240" w:lineRule="auto"/>
                    <w:rPr>
                      <w:rFonts w:cs="Wingdings"/>
                      <w:color w:val="000000"/>
                    </w:rPr>
                  </w:pPr>
                  <w:r>
                    <w:rPr>
                      <w:rFonts w:cs="Wingdings"/>
                      <w:color w:val="000000"/>
                    </w:rPr>
                    <w:t xml:space="preserve">        staff</w:t>
                  </w:r>
                </w:p>
              </w:tc>
            </w:tr>
            <w:tr w:rsidR="00C73A51" w:rsidRPr="00B10F4A" w14:paraId="26C99214" w14:textId="77777777" w:rsidTr="00980A4E">
              <w:trPr>
                <w:trHeight w:val="62"/>
              </w:trPr>
              <w:tc>
                <w:tcPr>
                  <w:tcW w:w="9976" w:type="dxa"/>
                </w:tcPr>
                <w:p w14:paraId="398E651B" w14:textId="77777777" w:rsidR="00C73A51" w:rsidRPr="00C73A51" w:rsidRDefault="00C73A51" w:rsidP="00B10F4A">
                  <w:pPr>
                    <w:autoSpaceDE w:val="0"/>
                    <w:autoSpaceDN w:val="0"/>
                    <w:adjustRightInd w:val="0"/>
                    <w:spacing w:after="0" w:line="240" w:lineRule="auto"/>
                    <w:rPr>
                      <w:rFonts w:cs="Wingdings"/>
                      <w:color w:val="000000"/>
                    </w:rPr>
                  </w:pPr>
                </w:p>
              </w:tc>
            </w:tr>
          </w:tbl>
          <w:p w14:paraId="1DF5D7DE" w14:textId="77777777" w:rsidR="00B10F4A" w:rsidRDefault="00B10F4A" w:rsidP="00B10F4A">
            <w:pPr>
              <w:pStyle w:val="Default"/>
              <w:rPr>
                <w:sz w:val="20"/>
                <w:szCs w:val="20"/>
              </w:rPr>
            </w:pPr>
          </w:p>
        </w:tc>
      </w:tr>
      <w:tr w:rsidR="001A078D" w14:paraId="78A7FDA2" w14:textId="77777777" w:rsidTr="00E34001">
        <w:tc>
          <w:tcPr>
            <w:tcW w:w="9922" w:type="dxa"/>
            <w:gridSpan w:val="2"/>
            <w:shd w:val="clear" w:color="auto" w:fill="BDD6EE" w:themeFill="accent1" w:themeFillTint="66"/>
          </w:tcPr>
          <w:p w14:paraId="3F71C079"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4974"/>
            </w:tblGrid>
            <w:tr w:rsidR="001A078D" w:rsidRPr="001A078D" w14:paraId="1B174344" w14:textId="77777777" w:rsidTr="00980A4E">
              <w:trPr>
                <w:trHeight w:val="110"/>
              </w:trPr>
              <w:tc>
                <w:tcPr>
                  <w:tcW w:w="4974" w:type="dxa"/>
                </w:tcPr>
                <w:p w14:paraId="09F1C4CB" w14:textId="77777777" w:rsidR="001A078D" w:rsidRPr="001A078D" w:rsidRDefault="001A078D" w:rsidP="001A078D">
                  <w:pPr>
                    <w:autoSpaceDE w:val="0"/>
                    <w:autoSpaceDN w:val="0"/>
                    <w:adjustRightInd w:val="0"/>
                    <w:spacing w:after="0" w:line="240" w:lineRule="auto"/>
                    <w:rPr>
                      <w:rFonts w:ascii="Calibri" w:hAnsi="Calibri" w:cs="Calibri"/>
                      <w:color w:val="000000"/>
                    </w:rPr>
                  </w:pPr>
                  <w:r w:rsidRPr="001A078D">
                    <w:rPr>
                      <w:rFonts w:ascii="Calibri" w:hAnsi="Calibri" w:cs="Calibri"/>
                      <w:b/>
                      <w:bCs/>
                      <w:color w:val="000000"/>
                    </w:rPr>
                    <w:t xml:space="preserve">Any arrangements for induction, training &amp; support </w:t>
                  </w:r>
                </w:p>
              </w:tc>
            </w:tr>
            <w:tr w:rsidR="001A078D" w:rsidRPr="001A078D" w14:paraId="4786DEEB" w14:textId="77777777" w:rsidTr="00980A4E">
              <w:trPr>
                <w:trHeight w:val="110"/>
              </w:trPr>
              <w:tc>
                <w:tcPr>
                  <w:tcW w:w="4974" w:type="dxa"/>
                </w:tcPr>
                <w:p w14:paraId="667C3EEC" w14:textId="77777777" w:rsidR="001A078D" w:rsidRPr="001A078D" w:rsidRDefault="001A078D" w:rsidP="001A078D">
                  <w:pPr>
                    <w:autoSpaceDE w:val="0"/>
                    <w:autoSpaceDN w:val="0"/>
                    <w:adjustRightInd w:val="0"/>
                    <w:spacing w:after="0" w:line="240" w:lineRule="auto"/>
                    <w:rPr>
                      <w:rFonts w:ascii="Calibri" w:hAnsi="Calibri" w:cs="Calibri"/>
                      <w:color w:val="000000"/>
                      <w:sz w:val="24"/>
                      <w:szCs w:val="24"/>
                    </w:rPr>
                  </w:pPr>
                </w:p>
              </w:tc>
            </w:tr>
          </w:tbl>
          <w:p w14:paraId="1C22A887" w14:textId="77777777" w:rsidR="001A078D" w:rsidRDefault="001A078D" w:rsidP="00B10F4A">
            <w:pPr>
              <w:pStyle w:val="Default"/>
              <w:rPr>
                <w:sz w:val="20"/>
                <w:szCs w:val="20"/>
              </w:rPr>
            </w:pPr>
          </w:p>
        </w:tc>
      </w:tr>
      <w:tr w:rsidR="001A078D" w14:paraId="6833BD30" w14:textId="77777777" w:rsidTr="00E34001">
        <w:tc>
          <w:tcPr>
            <w:tcW w:w="9922" w:type="dxa"/>
            <w:gridSpan w:val="2"/>
          </w:tcPr>
          <w:p w14:paraId="5FBA31B3" w14:textId="77777777" w:rsidR="001A078D" w:rsidRPr="00252AC8" w:rsidRDefault="00252AC8" w:rsidP="001A078D">
            <w:pPr>
              <w:autoSpaceDE w:val="0"/>
              <w:autoSpaceDN w:val="0"/>
              <w:adjustRightInd w:val="0"/>
              <w:rPr>
                <w:rFonts w:ascii="Calibri" w:hAnsi="Calibri" w:cs="Calibri"/>
                <w:color w:val="FF0000"/>
                <w:sz w:val="24"/>
                <w:szCs w:val="24"/>
              </w:rPr>
            </w:pPr>
            <w:r>
              <w:rPr>
                <w:rFonts w:ascii="Calibri" w:hAnsi="Calibri" w:cs="Calibri"/>
                <w:color w:val="FF0000"/>
                <w:sz w:val="24"/>
                <w:szCs w:val="24"/>
              </w:rPr>
              <w:t>For example:</w:t>
            </w:r>
          </w:p>
          <w:tbl>
            <w:tblPr>
              <w:tblW w:w="0" w:type="auto"/>
              <w:tblBorders>
                <w:top w:val="nil"/>
                <w:left w:val="nil"/>
                <w:bottom w:val="nil"/>
                <w:right w:val="nil"/>
              </w:tblBorders>
              <w:tblLayout w:type="fixed"/>
              <w:tblLook w:val="0000" w:firstRow="0" w:lastRow="0" w:firstColumn="0" w:lastColumn="0" w:noHBand="0" w:noVBand="0"/>
            </w:tblPr>
            <w:tblGrid>
              <w:gridCol w:w="6696"/>
            </w:tblGrid>
            <w:tr w:rsidR="001A078D" w:rsidRPr="001A078D" w14:paraId="0F009756" w14:textId="77777777" w:rsidTr="0063457B">
              <w:trPr>
                <w:trHeight w:val="244"/>
              </w:trPr>
              <w:tc>
                <w:tcPr>
                  <w:tcW w:w="6696" w:type="dxa"/>
                </w:tcPr>
                <w:p w14:paraId="051197FE" w14:textId="77777777" w:rsidR="001A078D" w:rsidRPr="001A078D" w:rsidRDefault="00DC04EE" w:rsidP="00C73A51">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Attend </w:t>
                  </w:r>
                  <w:r w:rsidR="00C73A51">
                    <w:rPr>
                      <w:rFonts w:ascii="Calibri" w:hAnsi="Calibri" w:cs="Calibri"/>
                      <w:color w:val="000000"/>
                    </w:rPr>
                    <w:t>specific diocesan</w:t>
                  </w:r>
                  <w:r>
                    <w:rPr>
                      <w:rFonts w:ascii="Calibri" w:hAnsi="Calibri" w:cs="Calibri"/>
                      <w:color w:val="000000"/>
                    </w:rPr>
                    <w:t xml:space="preserve"> </w:t>
                  </w:r>
                  <w:r w:rsidR="00C73A51">
                    <w:rPr>
                      <w:rFonts w:ascii="Calibri" w:hAnsi="Calibri" w:cs="Calibri"/>
                      <w:color w:val="000000"/>
                    </w:rPr>
                    <w:t xml:space="preserve">PSO </w:t>
                  </w:r>
                  <w:r>
                    <w:rPr>
                      <w:rFonts w:ascii="Calibri" w:hAnsi="Calibri" w:cs="Calibri"/>
                      <w:color w:val="000000"/>
                    </w:rPr>
                    <w:t xml:space="preserve">training session </w:t>
                  </w:r>
                  <w:r w:rsidR="00C73A51">
                    <w:rPr>
                      <w:rFonts w:ascii="Calibri" w:hAnsi="Calibri" w:cs="Calibri"/>
                      <w:color w:val="000000"/>
                    </w:rPr>
                    <w:t xml:space="preserve"> </w:t>
                  </w:r>
                </w:p>
              </w:tc>
            </w:tr>
            <w:tr w:rsidR="001A078D" w:rsidRPr="001A078D" w14:paraId="1E89FE73" w14:textId="77777777" w:rsidTr="0063457B">
              <w:trPr>
                <w:trHeight w:val="244"/>
              </w:trPr>
              <w:tc>
                <w:tcPr>
                  <w:tcW w:w="6696" w:type="dxa"/>
                </w:tcPr>
                <w:p w14:paraId="24BA6A3A" w14:textId="77777777" w:rsidR="00C73A51" w:rsidRPr="001A078D" w:rsidRDefault="00C73A51" w:rsidP="00BC6552">
                  <w:pPr>
                    <w:autoSpaceDE w:val="0"/>
                    <w:autoSpaceDN w:val="0"/>
                    <w:adjustRightInd w:val="0"/>
                    <w:spacing w:after="0" w:line="240" w:lineRule="auto"/>
                    <w:rPr>
                      <w:rFonts w:ascii="Calibri" w:hAnsi="Calibri" w:cs="Calibri"/>
                      <w:color w:val="000000"/>
                    </w:rPr>
                  </w:pPr>
                  <w:r>
                    <w:rPr>
                      <w:rFonts w:ascii="Calibri" w:hAnsi="Calibri" w:cs="Calibri"/>
                      <w:color w:val="000000"/>
                    </w:rPr>
                    <w:t>Attend Safer Recruitment training</w:t>
                  </w:r>
                </w:p>
              </w:tc>
            </w:tr>
            <w:tr w:rsidR="002D4D6B" w:rsidRPr="001A078D" w14:paraId="4781DFEB" w14:textId="77777777" w:rsidTr="0063457B">
              <w:trPr>
                <w:trHeight w:val="244"/>
              </w:trPr>
              <w:tc>
                <w:tcPr>
                  <w:tcW w:w="6696" w:type="dxa"/>
                </w:tcPr>
                <w:p w14:paraId="2EF35147" w14:textId="77777777" w:rsidR="002D4D6B" w:rsidRDefault="00567CC6" w:rsidP="004516EB">
                  <w:pPr>
                    <w:autoSpaceDE w:val="0"/>
                    <w:autoSpaceDN w:val="0"/>
                    <w:adjustRightInd w:val="0"/>
                    <w:spacing w:after="0" w:line="240" w:lineRule="auto"/>
                    <w:rPr>
                      <w:rFonts w:ascii="Calibri" w:hAnsi="Calibri" w:cs="Calibri"/>
                      <w:color w:val="000000"/>
                    </w:rPr>
                  </w:pPr>
                  <w:r>
                    <w:rPr>
                      <w:rFonts w:ascii="Calibri" w:hAnsi="Calibri" w:cs="Calibri"/>
                      <w:color w:val="000000"/>
                    </w:rPr>
                    <w:t>Safeguarding training every three years</w:t>
                  </w:r>
                </w:p>
              </w:tc>
            </w:tr>
            <w:tr w:rsidR="002703A8" w:rsidRPr="001A078D" w14:paraId="049839B5" w14:textId="77777777" w:rsidTr="0063457B">
              <w:trPr>
                <w:trHeight w:val="244"/>
              </w:trPr>
              <w:tc>
                <w:tcPr>
                  <w:tcW w:w="6696" w:type="dxa"/>
                </w:tcPr>
                <w:p w14:paraId="5C780D04" w14:textId="77777777" w:rsidR="002703A8" w:rsidRDefault="002703A8" w:rsidP="004516EB">
                  <w:pPr>
                    <w:autoSpaceDE w:val="0"/>
                    <w:autoSpaceDN w:val="0"/>
                    <w:adjustRightInd w:val="0"/>
                    <w:spacing w:after="0" w:line="240" w:lineRule="auto"/>
                    <w:rPr>
                      <w:rFonts w:ascii="Calibri" w:hAnsi="Calibri" w:cs="Calibri"/>
                      <w:color w:val="000000"/>
                    </w:rPr>
                  </w:pPr>
                </w:p>
              </w:tc>
            </w:tr>
          </w:tbl>
          <w:p w14:paraId="5EEA93C4" w14:textId="77777777" w:rsidR="001A078D" w:rsidRDefault="001A078D" w:rsidP="00B10F4A">
            <w:pPr>
              <w:pStyle w:val="Default"/>
              <w:rPr>
                <w:sz w:val="20"/>
                <w:szCs w:val="20"/>
              </w:rPr>
            </w:pPr>
          </w:p>
        </w:tc>
      </w:tr>
      <w:tr w:rsidR="001A078D" w14:paraId="296BFF4C" w14:textId="77777777" w:rsidTr="00E34001">
        <w:tc>
          <w:tcPr>
            <w:tcW w:w="9922" w:type="dxa"/>
            <w:gridSpan w:val="2"/>
            <w:shd w:val="clear" w:color="auto" w:fill="BDD6EE" w:themeFill="accent1" w:themeFillTint="66"/>
          </w:tcPr>
          <w:p w14:paraId="23EDC55D"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1A078D" w:rsidRPr="001A078D" w14:paraId="1925A74C" w14:textId="77777777" w:rsidTr="00980A4E">
              <w:trPr>
                <w:trHeight w:val="248"/>
              </w:trPr>
              <w:tc>
                <w:tcPr>
                  <w:tcW w:w="9976" w:type="dxa"/>
                </w:tcPr>
                <w:p w14:paraId="73B93BFA" w14:textId="77777777" w:rsidR="001A078D" w:rsidRDefault="001A078D" w:rsidP="001A078D">
                  <w:pPr>
                    <w:autoSpaceDE w:val="0"/>
                    <w:autoSpaceDN w:val="0"/>
                    <w:adjustRightInd w:val="0"/>
                    <w:spacing w:after="0" w:line="240" w:lineRule="auto"/>
                    <w:rPr>
                      <w:rFonts w:ascii="Calibri" w:hAnsi="Calibri" w:cs="Calibri"/>
                      <w:i/>
                      <w:iCs/>
                      <w:color w:val="000000"/>
                    </w:rPr>
                  </w:pPr>
                  <w:r w:rsidRPr="001A078D">
                    <w:rPr>
                      <w:rFonts w:ascii="Calibri" w:hAnsi="Calibri" w:cs="Calibri"/>
                      <w:b/>
                      <w:bCs/>
                      <w:color w:val="000000"/>
                    </w:rPr>
                    <w:t xml:space="preserve">Any practical arrangements relevant to the role </w:t>
                  </w:r>
                  <w:r w:rsidRPr="001A078D">
                    <w:rPr>
                      <w:rFonts w:ascii="Calibri" w:hAnsi="Calibri" w:cs="Calibri"/>
                      <w:i/>
                      <w:iCs/>
                      <w:color w:val="000000"/>
                    </w:rPr>
                    <w:t xml:space="preserve">(e.g. process for paying expenses, times role should be carried out, provision of equipment) </w:t>
                  </w:r>
                </w:p>
                <w:p w14:paraId="243ED2B1" w14:textId="77777777" w:rsidR="009264F4" w:rsidRPr="001A078D" w:rsidRDefault="009264F4" w:rsidP="001A078D">
                  <w:pPr>
                    <w:autoSpaceDE w:val="0"/>
                    <w:autoSpaceDN w:val="0"/>
                    <w:adjustRightInd w:val="0"/>
                    <w:spacing w:after="0" w:line="240" w:lineRule="auto"/>
                    <w:rPr>
                      <w:rFonts w:ascii="Calibri" w:hAnsi="Calibri" w:cs="Calibri"/>
                      <w:color w:val="000000"/>
                    </w:rPr>
                  </w:pPr>
                </w:p>
              </w:tc>
            </w:tr>
          </w:tbl>
          <w:p w14:paraId="548FBDAA" w14:textId="77777777" w:rsidR="001A078D" w:rsidRDefault="001A078D" w:rsidP="00B10F4A">
            <w:pPr>
              <w:pStyle w:val="Default"/>
              <w:rPr>
                <w:sz w:val="20"/>
                <w:szCs w:val="20"/>
              </w:rPr>
            </w:pPr>
          </w:p>
        </w:tc>
      </w:tr>
      <w:tr w:rsidR="001A078D" w14:paraId="37C684AF" w14:textId="77777777" w:rsidTr="00E34001">
        <w:tc>
          <w:tcPr>
            <w:tcW w:w="9922" w:type="dxa"/>
            <w:gridSpan w:val="2"/>
          </w:tcPr>
          <w:p w14:paraId="2F2DC699" w14:textId="77777777" w:rsidR="00252AC8" w:rsidRDefault="00252AC8" w:rsidP="00252AC8">
            <w:pPr>
              <w:autoSpaceDE w:val="0"/>
              <w:autoSpaceDN w:val="0"/>
              <w:adjustRightInd w:val="0"/>
              <w:rPr>
                <w:rFonts w:ascii="Calibri" w:hAnsi="Calibri" w:cs="Calibri"/>
                <w:color w:val="FF0000"/>
                <w:sz w:val="24"/>
                <w:szCs w:val="24"/>
              </w:rPr>
            </w:pPr>
            <w:r w:rsidRPr="00671796">
              <w:rPr>
                <w:rFonts w:ascii="Calibri" w:hAnsi="Calibri" w:cs="Calibri"/>
                <w:color w:val="FF0000"/>
                <w:sz w:val="24"/>
                <w:szCs w:val="24"/>
              </w:rPr>
              <w:t xml:space="preserve">CONSIDER FREQUENCY OF WORKING, SECURITY, PERSONAL SAFETY, HANDLING MONEY </w:t>
            </w:r>
          </w:p>
          <w:p w14:paraId="0A28BA12" w14:textId="77777777" w:rsidR="001A078D" w:rsidRPr="00252AC8" w:rsidRDefault="00252AC8" w:rsidP="001A078D">
            <w:pPr>
              <w:autoSpaceDE w:val="0"/>
              <w:autoSpaceDN w:val="0"/>
              <w:adjustRightInd w:val="0"/>
              <w:rPr>
                <w:rFonts w:ascii="Calibri" w:hAnsi="Calibri" w:cs="Calibri"/>
                <w:color w:val="FF0000"/>
                <w:sz w:val="24"/>
                <w:szCs w:val="24"/>
              </w:rPr>
            </w:pPr>
            <w:r>
              <w:rPr>
                <w:rFonts w:ascii="Calibri" w:hAnsi="Calibri" w:cs="Calibri"/>
                <w:color w:val="FF0000"/>
                <w:sz w:val="24"/>
                <w:szCs w:val="24"/>
              </w:rPr>
              <w:t>For example:</w:t>
            </w:r>
          </w:p>
          <w:tbl>
            <w:tblPr>
              <w:tblW w:w="0" w:type="auto"/>
              <w:tblBorders>
                <w:top w:val="nil"/>
                <w:left w:val="nil"/>
                <w:bottom w:val="nil"/>
                <w:right w:val="nil"/>
              </w:tblBorders>
              <w:tblLayout w:type="fixed"/>
              <w:tblLook w:val="0000" w:firstRow="0" w:lastRow="0" w:firstColumn="0" w:lastColumn="0" w:noHBand="0" w:noVBand="0"/>
            </w:tblPr>
            <w:tblGrid>
              <w:gridCol w:w="7121"/>
            </w:tblGrid>
            <w:tr w:rsidR="001A078D" w:rsidRPr="001A078D" w14:paraId="0A5D5FE5" w14:textId="77777777" w:rsidTr="004516EB">
              <w:trPr>
                <w:trHeight w:val="379"/>
              </w:trPr>
              <w:tc>
                <w:tcPr>
                  <w:tcW w:w="7121" w:type="dxa"/>
                </w:tcPr>
                <w:p w14:paraId="5776F9E3" w14:textId="77777777" w:rsidR="009264F4" w:rsidRPr="001A078D" w:rsidRDefault="00C73A51" w:rsidP="00874EC2">
                  <w:pPr>
                    <w:autoSpaceDE w:val="0"/>
                    <w:autoSpaceDN w:val="0"/>
                    <w:adjustRightInd w:val="0"/>
                    <w:spacing w:after="0" w:line="240" w:lineRule="auto"/>
                    <w:rPr>
                      <w:rFonts w:ascii="Calibri" w:hAnsi="Calibri" w:cs="Calibri"/>
                      <w:color w:val="000000"/>
                    </w:rPr>
                  </w:pPr>
                  <w:r>
                    <w:rPr>
                      <w:rFonts w:ascii="Calibri" w:hAnsi="Calibri" w:cs="Calibri"/>
                      <w:color w:val="000000"/>
                    </w:rPr>
                    <w:t>Close liaison with Diocesan Safeguarding Administrator (Diocesan Office)</w:t>
                  </w:r>
                  <w:r w:rsidR="00DB43A5">
                    <w:rPr>
                      <w:rFonts w:ascii="Calibri" w:hAnsi="Calibri" w:cs="Calibri"/>
                      <w:color w:val="000000"/>
                    </w:rPr>
                    <w:t xml:space="preserve"> and DSA/ ADSA</w:t>
                  </w:r>
                </w:p>
              </w:tc>
            </w:tr>
            <w:tr w:rsidR="002D4D6B" w:rsidRPr="001A078D" w14:paraId="6B0308BF" w14:textId="77777777" w:rsidTr="004516EB">
              <w:trPr>
                <w:trHeight w:val="379"/>
              </w:trPr>
              <w:tc>
                <w:tcPr>
                  <w:tcW w:w="7121" w:type="dxa"/>
                </w:tcPr>
                <w:p w14:paraId="3B349348" w14:textId="77777777" w:rsidR="002D4D6B" w:rsidRPr="001A078D" w:rsidRDefault="00DC04EE" w:rsidP="00874EC2">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w:t>
                  </w:r>
                  <w:r w:rsidR="00BC6552">
                    <w:rPr>
                      <w:rFonts w:ascii="Calibri" w:hAnsi="Calibri" w:cs="Calibri"/>
                      <w:color w:val="000000"/>
                    </w:rPr>
                    <w:t xml:space="preserve"> </w:t>
                  </w:r>
                </w:p>
              </w:tc>
            </w:tr>
            <w:tr w:rsidR="00567CC6" w:rsidRPr="001A078D" w14:paraId="5D57095E" w14:textId="77777777" w:rsidTr="004516EB">
              <w:trPr>
                <w:trHeight w:val="379"/>
              </w:trPr>
              <w:tc>
                <w:tcPr>
                  <w:tcW w:w="7121" w:type="dxa"/>
                </w:tcPr>
                <w:p w14:paraId="6E736E30" w14:textId="77777777" w:rsidR="00567CC6" w:rsidRDefault="00DC04EE" w:rsidP="00874EC2">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w:t>
                  </w:r>
                </w:p>
              </w:tc>
            </w:tr>
          </w:tbl>
          <w:p w14:paraId="6F0F4492" w14:textId="77777777" w:rsidR="001A078D" w:rsidRDefault="001A078D" w:rsidP="00B10F4A">
            <w:pPr>
              <w:pStyle w:val="Default"/>
              <w:rPr>
                <w:sz w:val="20"/>
                <w:szCs w:val="20"/>
              </w:rPr>
            </w:pPr>
          </w:p>
        </w:tc>
      </w:tr>
      <w:tr w:rsidR="00B10F4A" w14:paraId="38229AC2" w14:textId="77777777" w:rsidTr="00E34001">
        <w:tc>
          <w:tcPr>
            <w:tcW w:w="5244" w:type="dxa"/>
            <w:shd w:val="clear" w:color="auto" w:fill="BDD6EE" w:themeFill="accent1" w:themeFillTint="66"/>
          </w:tcPr>
          <w:p w14:paraId="55DCF9ED"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7117" w:type="dxa"/>
              <w:tblBorders>
                <w:top w:val="nil"/>
                <w:left w:val="nil"/>
                <w:bottom w:val="nil"/>
                <w:right w:val="nil"/>
              </w:tblBorders>
              <w:tblLayout w:type="fixed"/>
              <w:tblLook w:val="0000" w:firstRow="0" w:lastRow="0" w:firstColumn="0" w:lastColumn="0" w:noHBand="0" w:noVBand="0"/>
            </w:tblPr>
            <w:tblGrid>
              <w:gridCol w:w="7117"/>
            </w:tblGrid>
            <w:tr w:rsidR="001A078D" w:rsidRPr="001A078D" w14:paraId="10EB93D2" w14:textId="77777777" w:rsidTr="00980A4E">
              <w:trPr>
                <w:trHeight w:val="110"/>
              </w:trPr>
              <w:tc>
                <w:tcPr>
                  <w:tcW w:w="7117" w:type="dxa"/>
                </w:tcPr>
                <w:p w14:paraId="196CD676" w14:textId="77777777" w:rsidR="00B600B8" w:rsidRDefault="00B600B8" w:rsidP="001A078D">
                  <w:pPr>
                    <w:autoSpaceDE w:val="0"/>
                    <w:autoSpaceDN w:val="0"/>
                    <w:adjustRightInd w:val="0"/>
                    <w:spacing w:after="0" w:line="240" w:lineRule="auto"/>
                    <w:rPr>
                      <w:rFonts w:ascii="Calibri" w:hAnsi="Calibri" w:cs="Calibri"/>
                      <w:b/>
                      <w:bCs/>
                      <w:color w:val="000000"/>
                    </w:rPr>
                  </w:pPr>
                </w:p>
                <w:p w14:paraId="7F6C2CC7" w14:textId="77777777" w:rsidR="00B600B8" w:rsidRDefault="001A078D" w:rsidP="001A078D">
                  <w:pPr>
                    <w:autoSpaceDE w:val="0"/>
                    <w:autoSpaceDN w:val="0"/>
                    <w:adjustRightInd w:val="0"/>
                    <w:spacing w:after="0" w:line="240" w:lineRule="auto"/>
                    <w:rPr>
                      <w:rFonts w:ascii="Calibri" w:hAnsi="Calibri" w:cs="Calibri"/>
                      <w:i/>
                      <w:iCs/>
                      <w:color w:val="000000"/>
                    </w:rPr>
                  </w:pPr>
                  <w:r w:rsidRPr="001A078D">
                    <w:rPr>
                      <w:rFonts w:ascii="Calibri" w:hAnsi="Calibri" w:cs="Calibri"/>
                      <w:b/>
                      <w:bCs/>
                      <w:color w:val="000000"/>
                    </w:rPr>
                    <w:t xml:space="preserve">Role to be reviewed </w:t>
                  </w:r>
                  <w:r w:rsidRPr="001A078D">
                    <w:rPr>
                      <w:rFonts w:ascii="Calibri" w:hAnsi="Calibri" w:cs="Calibri"/>
                      <w:i/>
                      <w:iCs/>
                      <w:color w:val="000000"/>
                    </w:rPr>
                    <w:t>(insert date)</w:t>
                  </w:r>
                </w:p>
                <w:p w14:paraId="73FECC2B" w14:textId="77777777" w:rsidR="001A078D" w:rsidRPr="001A078D" w:rsidRDefault="001A078D" w:rsidP="001A078D">
                  <w:pPr>
                    <w:autoSpaceDE w:val="0"/>
                    <w:autoSpaceDN w:val="0"/>
                    <w:adjustRightInd w:val="0"/>
                    <w:spacing w:after="0" w:line="240" w:lineRule="auto"/>
                    <w:rPr>
                      <w:rFonts w:ascii="Calibri" w:hAnsi="Calibri" w:cs="Calibri"/>
                      <w:i/>
                      <w:iCs/>
                      <w:color w:val="000000"/>
                    </w:rPr>
                  </w:pPr>
                </w:p>
              </w:tc>
            </w:tr>
          </w:tbl>
          <w:p w14:paraId="38929F0E" w14:textId="77777777" w:rsidR="00B10F4A" w:rsidRDefault="00B10F4A" w:rsidP="00B10F4A">
            <w:pPr>
              <w:pStyle w:val="Default"/>
              <w:rPr>
                <w:sz w:val="20"/>
                <w:szCs w:val="20"/>
              </w:rPr>
            </w:pPr>
          </w:p>
        </w:tc>
        <w:tc>
          <w:tcPr>
            <w:tcW w:w="4678" w:type="dxa"/>
          </w:tcPr>
          <w:p w14:paraId="6BECA5AA" w14:textId="77777777" w:rsidR="00B10F4A" w:rsidRDefault="00B10F4A" w:rsidP="00B10F4A">
            <w:pPr>
              <w:pStyle w:val="Default"/>
              <w:rPr>
                <w:sz w:val="20"/>
                <w:szCs w:val="20"/>
              </w:rPr>
            </w:pPr>
          </w:p>
          <w:p w14:paraId="709C52D5" w14:textId="77777777" w:rsidR="00DC04EE" w:rsidRDefault="00C73A51" w:rsidP="00B10F4A">
            <w:pPr>
              <w:pStyle w:val="Default"/>
              <w:rPr>
                <w:sz w:val="20"/>
                <w:szCs w:val="20"/>
              </w:rPr>
            </w:pPr>
            <w:r>
              <w:rPr>
                <w:sz w:val="20"/>
                <w:szCs w:val="20"/>
              </w:rPr>
              <w:t xml:space="preserve"> </w:t>
            </w:r>
          </w:p>
        </w:tc>
      </w:tr>
      <w:tr w:rsidR="009264F4" w14:paraId="168A5F69" w14:textId="77777777" w:rsidTr="00E34001">
        <w:tc>
          <w:tcPr>
            <w:tcW w:w="5244" w:type="dxa"/>
            <w:shd w:val="clear" w:color="auto" w:fill="BDD6EE" w:themeFill="accent1" w:themeFillTint="66"/>
          </w:tcPr>
          <w:p w14:paraId="2297D52D" w14:textId="77777777" w:rsidR="00B600B8" w:rsidRDefault="00B600B8" w:rsidP="001A078D">
            <w:pPr>
              <w:autoSpaceDE w:val="0"/>
              <w:autoSpaceDN w:val="0"/>
              <w:adjustRightInd w:val="0"/>
              <w:rPr>
                <w:rFonts w:ascii="Calibri" w:hAnsi="Calibri" w:cs="Calibri"/>
                <w:b/>
                <w:bCs/>
                <w:color w:val="000000"/>
              </w:rPr>
            </w:pPr>
          </w:p>
          <w:p w14:paraId="35D9EAE0" w14:textId="10E81947" w:rsidR="009264F4" w:rsidRDefault="009264F4" w:rsidP="001A078D">
            <w:pPr>
              <w:autoSpaceDE w:val="0"/>
              <w:autoSpaceDN w:val="0"/>
              <w:adjustRightInd w:val="0"/>
              <w:rPr>
                <w:rFonts w:ascii="Calibri" w:hAnsi="Calibri" w:cs="Calibri"/>
                <w:bCs/>
                <w:i/>
                <w:color w:val="000000"/>
              </w:rPr>
            </w:pPr>
            <w:r w:rsidRPr="001A078D">
              <w:rPr>
                <w:rFonts w:ascii="Calibri" w:hAnsi="Calibri" w:cs="Calibri"/>
                <w:b/>
                <w:bCs/>
                <w:color w:val="000000"/>
              </w:rPr>
              <w:t xml:space="preserve">The role is eligible for a criminal record </w:t>
            </w:r>
            <w:r w:rsidR="006936E4">
              <w:rPr>
                <w:rFonts w:ascii="Calibri" w:hAnsi="Calibri" w:cs="Calibri"/>
                <w:b/>
                <w:bCs/>
                <w:color w:val="000000"/>
              </w:rPr>
              <w:t xml:space="preserve">(DBS) </w:t>
            </w:r>
            <w:r w:rsidRPr="001A078D">
              <w:rPr>
                <w:rFonts w:ascii="Calibri" w:hAnsi="Calibri" w:cs="Calibri"/>
                <w:b/>
                <w:bCs/>
                <w:color w:val="000000"/>
              </w:rPr>
              <w:t xml:space="preserve">check which is renewable </w:t>
            </w:r>
            <w:r w:rsidR="00697D94">
              <w:rPr>
                <w:rFonts w:ascii="Calibri" w:hAnsi="Calibri" w:cs="Calibri"/>
                <w:b/>
                <w:bCs/>
                <w:color w:val="FF0000"/>
              </w:rPr>
              <w:t xml:space="preserve">every three years </w:t>
            </w:r>
            <w:r w:rsidRPr="001A078D">
              <w:rPr>
                <w:rFonts w:ascii="Calibri" w:hAnsi="Calibri" w:cs="Calibri"/>
                <w:bCs/>
                <w:i/>
                <w:color w:val="000000"/>
              </w:rPr>
              <w:t>(insert yes / no</w:t>
            </w:r>
            <w:r w:rsidR="002D4D6B">
              <w:rPr>
                <w:rFonts w:ascii="Calibri" w:hAnsi="Calibri" w:cs="Calibri"/>
                <w:bCs/>
                <w:i/>
                <w:color w:val="000000"/>
              </w:rPr>
              <w:t>)</w:t>
            </w:r>
          </w:p>
          <w:p w14:paraId="041470D1" w14:textId="77777777" w:rsidR="00B600B8" w:rsidRPr="001A078D" w:rsidRDefault="00B600B8" w:rsidP="001A078D">
            <w:pPr>
              <w:autoSpaceDE w:val="0"/>
              <w:autoSpaceDN w:val="0"/>
              <w:adjustRightInd w:val="0"/>
              <w:rPr>
                <w:rFonts w:ascii="Calibri" w:hAnsi="Calibri" w:cs="Calibri"/>
                <w:color w:val="000000"/>
                <w:sz w:val="24"/>
                <w:szCs w:val="24"/>
              </w:rPr>
            </w:pPr>
          </w:p>
        </w:tc>
        <w:tc>
          <w:tcPr>
            <w:tcW w:w="4678" w:type="dxa"/>
          </w:tcPr>
          <w:p w14:paraId="1F38A272" w14:textId="77777777" w:rsidR="009264F4" w:rsidRDefault="009264F4" w:rsidP="00B10F4A">
            <w:pPr>
              <w:pStyle w:val="Default"/>
              <w:rPr>
                <w:sz w:val="20"/>
                <w:szCs w:val="20"/>
              </w:rPr>
            </w:pPr>
          </w:p>
          <w:p w14:paraId="5ABCC2CF" w14:textId="77777777" w:rsidR="002D4D6B" w:rsidRDefault="00C73A51" w:rsidP="0082321B">
            <w:pPr>
              <w:pStyle w:val="Default"/>
              <w:rPr>
                <w:sz w:val="20"/>
                <w:szCs w:val="20"/>
              </w:rPr>
            </w:pPr>
            <w:r>
              <w:rPr>
                <w:sz w:val="20"/>
                <w:szCs w:val="20"/>
              </w:rPr>
              <w:t>Yes</w:t>
            </w:r>
          </w:p>
        </w:tc>
      </w:tr>
      <w:tr w:rsidR="00980A4E" w14:paraId="6FFADBA2" w14:textId="77777777" w:rsidTr="00E34001">
        <w:tc>
          <w:tcPr>
            <w:tcW w:w="5244" w:type="dxa"/>
            <w:shd w:val="clear" w:color="auto" w:fill="BDD6EE" w:themeFill="accent1" w:themeFillTint="66"/>
          </w:tcPr>
          <w:p w14:paraId="557AFB50" w14:textId="77777777" w:rsidR="00980A4E" w:rsidRDefault="00980A4E" w:rsidP="001A078D">
            <w:pPr>
              <w:autoSpaceDE w:val="0"/>
              <w:autoSpaceDN w:val="0"/>
              <w:adjustRightInd w:val="0"/>
              <w:rPr>
                <w:rFonts w:ascii="Calibri" w:hAnsi="Calibri" w:cs="Calibri"/>
                <w:b/>
                <w:color w:val="000000"/>
              </w:rPr>
            </w:pPr>
            <w:r>
              <w:rPr>
                <w:rFonts w:ascii="Calibri" w:hAnsi="Calibri" w:cs="Calibri"/>
                <w:b/>
                <w:color w:val="000000"/>
              </w:rPr>
              <w:t xml:space="preserve">  </w:t>
            </w:r>
          </w:p>
          <w:p w14:paraId="6A08006E" w14:textId="77777777" w:rsidR="00980A4E" w:rsidRDefault="00980A4E" w:rsidP="001A078D">
            <w:pPr>
              <w:autoSpaceDE w:val="0"/>
              <w:autoSpaceDN w:val="0"/>
              <w:adjustRightInd w:val="0"/>
              <w:rPr>
                <w:rFonts w:ascii="Calibri" w:hAnsi="Calibri" w:cs="Calibri"/>
                <w:b/>
                <w:color w:val="000000"/>
              </w:rPr>
            </w:pPr>
            <w:r w:rsidRPr="00980A4E">
              <w:rPr>
                <w:rFonts w:ascii="Calibri" w:hAnsi="Calibri" w:cs="Calibri"/>
                <w:b/>
                <w:color w:val="000000"/>
              </w:rPr>
              <w:t xml:space="preserve">Level of criminal record </w:t>
            </w:r>
            <w:r w:rsidR="006936E4">
              <w:rPr>
                <w:rFonts w:ascii="Calibri" w:hAnsi="Calibri" w:cs="Calibri"/>
                <w:b/>
                <w:color w:val="000000"/>
              </w:rPr>
              <w:t xml:space="preserve">(DBS) </w:t>
            </w:r>
            <w:r w:rsidRPr="00980A4E">
              <w:rPr>
                <w:rFonts w:ascii="Calibri" w:hAnsi="Calibri" w:cs="Calibri"/>
                <w:b/>
                <w:color w:val="000000"/>
              </w:rPr>
              <w:t>check which is required for this role</w:t>
            </w:r>
          </w:p>
          <w:p w14:paraId="50056A08" w14:textId="77777777" w:rsidR="00980A4E" w:rsidRPr="00980A4E" w:rsidRDefault="00980A4E" w:rsidP="001A078D">
            <w:pPr>
              <w:autoSpaceDE w:val="0"/>
              <w:autoSpaceDN w:val="0"/>
              <w:adjustRightInd w:val="0"/>
              <w:rPr>
                <w:rFonts w:ascii="Calibri" w:hAnsi="Calibri" w:cs="Calibri"/>
                <w:b/>
                <w:color w:val="000000"/>
              </w:rPr>
            </w:pPr>
          </w:p>
        </w:tc>
        <w:tc>
          <w:tcPr>
            <w:tcW w:w="4678" w:type="dxa"/>
          </w:tcPr>
          <w:p w14:paraId="7AC18839" w14:textId="77777777" w:rsidR="00980A4E" w:rsidRDefault="00980A4E" w:rsidP="00B10F4A">
            <w:pPr>
              <w:pStyle w:val="Default"/>
              <w:rPr>
                <w:sz w:val="20"/>
                <w:szCs w:val="20"/>
              </w:rPr>
            </w:pPr>
          </w:p>
          <w:p w14:paraId="6D93F24F" w14:textId="77777777" w:rsidR="002D4D6B" w:rsidRDefault="00BC6552" w:rsidP="004516EB">
            <w:pPr>
              <w:pStyle w:val="Default"/>
              <w:rPr>
                <w:sz w:val="20"/>
                <w:szCs w:val="20"/>
              </w:rPr>
            </w:pPr>
            <w:r>
              <w:rPr>
                <w:sz w:val="20"/>
                <w:szCs w:val="20"/>
              </w:rPr>
              <w:t xml:space="preserve"> </w:t>
            </w:r>
            <w:r w:rsidR="00C73A51">
              <w:rPr>
                <w:sz w:val="20"/>
                <w:szCs w:val="20"/>
              </w:rPr>
              <w:t>Enhanced</w:t>
            </w:r>
            <w:r w:rsidR="0042127F">
              <w:rPr>
                <w:sz w:val="20"/>
                <w:szCs w:val="20"/>
              </w:rPr>
              <w:t xml:space="preserve"> </w:t>
            </w:r>
          </w:p>
          <w:p w14:paraId="5FC3A76D" w14:textId="77777777" w:rsidR="002E05CA" w:rsidRDefault="00874EC2" w:rsidP="004516EB">
            <w:pPr>
              <w:pStyle w:val="Default"/>
              <w:rPr>
                <w:sz w:val="20"/>
                <w:szCs w:val="20"/>
              </w:rPr>
            </w:pPr>
            <w:r>
              <w:rPr>
                <w:sz w:val="20"/>
                <w:szCs w:val="20"/>
              </w:rPr>
              <w:t xml:space="preserve"> </w:t>
            </w:r>
          </w:p>
        </w:tc>
      </w:tr>
    </w:tbl>
    <w:p w14:paraId="05C8CA4B" w14:textId="77777777" w:rsidR="009A6B5A" w:rsidRDefault="009A6B5A"/>
    <w:sectPr w:rsidR="009A6B5A" w:rsidSect="006A27E3">
      <w:headerReference w:type="default" r:id="rId9"/>
      <w:footerReference w:type="default" r:id="rId10"/>
      <w:pgSz w:w="12240" w:h="15840" w:code="1"/>
      <w:pgMar w:top="851" w:right="851" w:bottom="851" w:left="851"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88B042" w14:textId="77777777" w:rsidR="00C73A51" w:rsidRDefault="00C73A51" w:rsidP="00C73A51">
      <w:pPr>
        <w:spacing w:after="0" w:line="240" w:lineRule="auto"/>
      </w:pPr>
      <w:r>
        <w:separator/>
      </w:r>
    </w:p>
  </w:endnote>
  <w:endnote w:type="continuationSeparator" w:id="0">
    <w:p w14:paraId="0F3734A4" w14:textId="77777777" w:rsidR="00C73A51" w:rsidRDefault="00C73A51" w:rsidP="00C73A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CC163" w14:textId="77777777" w:rsidR="00C73A51" w:rsidRDefault="00C73A51">
    <w:pPr>
      <w:pStyle w:val="Footer"/>
    </w:pPr>
    <w:r>
      <w:t>2017-18 Parish Safeguarding Officer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9DFDD3" w14:textId="77777777" w:rsidR="00C73A51" w:rsidRDefault="00C73A51" w:rsidP="00C73A51">
      <w:pPr>
        <w:spacing w:after="0" w:line="240" w:lineRule="auto"/>
      </w:pPr>
      <w:r>
        <w:separator/>
      </w:r>
    </w:p>
  </w:footnote>
  <w:footnote w:type="continuationSeparator" w:id="0">
    <w:p w14:paraId="6AFD86B0" w14:textId="77777777" w:rsidR="00C73A51" w:rsidRDefault="00C73A51" w:rsidP="00C73A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1B755" w14:textId="77777777" w:rsidR="00B814B7" w:rsidRPr="00E70B49" w:rsidRDefault="00B814B7" w:rsidP="00B814B7">
    <w:pPr>
      <w:pStyle w:val="Header"/>
      <w:rPr>
        <w:color w:val="FF0000"/>
        <w:sz w:val="32"/>
        <w:szCs w:val="32"/>
      </w:rPr>
    </w:pPr>
    <w:r w:rsidRPr="00E70B49">
      <w:rPr>
        <w:color w:val="FF0000"/>
        <w:sz w:val="32"/>
        <w:szCs w:val="32"/>
      </w:rPr>
      <w:t>EXAMPLE – TO BE ADAPTED</w:t>
    </w:r>
    <w:r>
      <w:rPr>
        <w:color w:val="FF0000"/>
        <w:sz w:val="32"/>
        <w:szCs w:val="32"/>
      </w:rPr>
      <w:t xml:space="preserve"> FOR LOCAL USE</w:t>
    </w:r>
  </w:p>
  <w:p w14:paraId="02D3425A" w14:textId="77777777" w:rsidR="00B814B7" w:rsidRDefault="00B814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D6426F"/>
    <w:multiLevelType w:val="hybridMultilevel"/>
    <w:tmpl w:val="493AAABC"/>
    <w:lvl w:ilvl="0" w:tplc="28B88560">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F4A"/>
    <w:rsid w:val="0001751C"/>
    <w:rsid w:val="000241C9"/>
    <w:rsid w:val="000656ED"/>
    <w:rsid w:val="000F008B"/>
    <w:rsid w:val="00103C47"/>
    <w:rsid w:val="0012279A"/>
    <w:rsid w:val="001505CE"/>
    <w:rsid w:val="00171CC6"/>
    <w:rsid w:val="001A078D"/>
    <w:rsid w:val="001C4A02"/>
    <w:rsid w:val="00200C10"/>
    <w:rsid w:val="00252AC8"/>
    <w:rsid w:val="002703A8"/>
    <w:rsid w:val="002921F2"/>
    <w:rsid w:val="002D4D6B"/>
    <w:rsid w:val="002E05CA"/>
    <w:rsid w:val="003B7EE7"/>
    <w:rsid w:val="003F23DC"/>
    <w:rsid w:val="0042127F"/>
    <w:rsid w:val="004516EB"/>
    <w:rsid w:val="004E1071"/>
    <w:rsid w:val="00567CC6"/>
    <w:rsid w:val="005A241C"/>
    <w:rsid w:val="005E31EC"/>
    <w:rsid w:val="0063457B"/>
    <w:rsid w:val="00642D80"/>
    <w:rsid w:val="00657ECE"/>
    <w:rsid w:val="00663D2D"/>
    <w:rsid w:val="00666FD2"/>
    <w:rsid w:val="006936E4"/>
    <w:rsid w:val="00697D94"/>
    <w:rsid w:val="006A27E3"/>
    <w:rsid w:val="00706BB5"/>
    <w:rsid w:val="00743226"/>
    <w:rsid w:val="00770C39"/>
    <w:rsid w:val="007D0769"/>
    <w:rsid w:val="00811652"/>
    <w:rsid w:val="0082321B"/>
    <w:rsid w:val="00874EC2"/>
    <w:rsid w:val="008E7561"/>
    <w:rsid w:val="009264F4"/>
    <w:rsid w:val="00980A4E"/>
    <w:rsid w:val="00996454"/>
    <w:rsid w:val="009A6B5A"/>
    <w:rsid w:val="009F6026"/>
    <w:rsid w:val="00A21312"/>
    <w:rsid w:val="00A976DC"/>
    <w:rsid w:val="00AA7C6B"/>
    <w:rsid w:val="00AE175F"/>
    <w:rsid w:val="00B10F4A"/>
    <w:rsid w:val="00B600B8"/>
    <w:rsid w:val="00B8070C"/>
    <w:rsid w:val="00B814B7"/>
    <w:rsid w:val="00BA7683"/>
    <w:rsid w:val="00BC6552"/>
    <w:rsid w:val="00BE45B0"/>
    <w:rsid w:val="00C73A51"/>
    <w:rsid w:val="00DB43A5"/>
    <w:rsid w:val="00DC04EE"/>
    <w:rsid w:val="00E0635C"/>
    <w:rsid w:val="00E34001"/>
    <w:rsid w:val="00E46AF2"/>
    <w:rsid w:val="00F017D7"/>
    <w:rsid w:val="00F44F74"/>
    <w:rsid w:val="00FE00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8E5FC"/>
  <w15:chartTrackingRefBased/>
  <w15:docId w15:val="{4ED7B1AC-9BF7-4BF9-9D6D-AB73CF17E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10F4A"/>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B10F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A27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27E3"/>
    <w:rPr>
      <w:rFonts w:ascii="Segoe UI" w:hAnsi="Segoe UI" w:cs="Segoe UI"/>
      <w:sz w:val="18"/>
      <w:szCs w:val="18"/>
    </w:rPr>
  </w:style>
  <w:style w:type="paragraph" w:styleId="Header">
    <w:name w:val="header"/>
    <w:basedOn w:val="Normal"/>
    <w:link w:val="HeaderChar"/>
    <w:uiPriority w:val="99"/>
    <w:unhideWhenUsed/>
    <w:rsid w:val="00C73A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3A51"/>
  </w:style>
  <w:style w:type="paragraph" w:styleId="Footer">
    <w:name w:val="footer"/>
    <w:basedOn w:val="Normal"/>
    <w:link w:val="FooterChar"/>
    <w:uiPriority w:val="99"/>
    <w:unhideWhenUsed/>
    <w:rsid w:val="00C73A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3A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4AB150-CE27-42C6-8F2D-0C3D8E8701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661</Words>
  <Characters>3769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vincent</dc:creator>
  <cp:keywords/>
  <dc:description/>
  <cp:lastModifiedBy>Becky Lowe</cp:lastModifiedBy>
  <cp:revision>2</cp:revision>
  <cp:lastPrinted>2017-11-13T12:58:00Z</cp:lastPrinted>
  <dcterms:created xsi:type="dcterms:W3CDTF">2022-01-18T16:30:00Z</dcterms:created>
  <dcterms:modified xsi:type="dcterms:W3CDTF">2022-01-18T16:30:00Z</dcterms:modified>
</cp:coreProperties>
</file>