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4E7ED" w14:textId="77777777" w:rsidR="00C342F7" w:rsidRPr="002F01C5" w:rsidRDefault="00C342F7" w:rsidP="00C342F7">
      <w:pPr>
        <w:pStyle w:val="NormalWeb"/>
        <w:jc w:val="right"/>
        <w:rPr>
          <w:rFonts w:ascii="Aptos" w:hAnsi="Aptos" w:cstheme="minorHAnsi"/>
          <w:b/>
          <w:bCs/>
          <w:sz w:val="28"/>
          <w:szCs w:val="28"/>
        </w:rPr>
      </w:pPr>
      <w:r w:rsidRPr="002F01C5">
        <w:rPr>
          <w:rFonts w:ascii="Aptos" w:hAnsi="Aptos" w:cstheme="minorHAnsi"/>
          <w:b/>
          <w:bCs/>
          <w:sz w:val="28"/>
          <w:szCs w:val="28"/>
          <w:highlight w:val="yellow"/>
        </w:rPr>
        <w:t>PCC Name &amp; Logo (if applicable)</w:t>
      </w:r>
    </w:p>
    <w:p w14:paraId="14641D77" w14:textId="0F802024" w:rsidR="00C342F7" w:rsidRPr="008D3DBF" w:rsidRDefault="00C342F7" w:rsidP="00C342F7">
      <w:pPr>
        <w:pStyle w:val="NormalWeb"/>
        <w:spacing w:before="0" w:beforeAutospacing="0" w:after="0" w:afterAutospacing="0"/>
        <w:jc w:val="center"/>
        <w:rPr>
          <w:rFonts w:ascii="Aptos" w:hAnsi="Aptos" w:cstheme="minorHAnsi"/>
          <w:b/>
          <w:bCs/>
          <w:sz w:val="32"/>
          <w:szCs w:val="32"/>
        </w:rPr>
      </w:pPr>
      <w:r w:rsidRPr="008D3DBF">
        <w:rPr>
          <w:rFonts w:ascii="Aptos" w:hAnsi="Aptos" w:cstheme="minorHAnsi"/>
          <w:b/>
          <w:bCs/>
          <w:sz w:val="32"/>
          <w:szCs w:val="32"/>
        </w:rPr>
        <w:t>Sexual Harassment Policy</w:t>
      </w:r>
      <w:r w:rsidR="00D06687">
        <w:rPr>
          <w:rFonts w:ascii="Aptos" w:hAnsi="Aptos" w:cstheme="minorHAnsi"/>
          <w:b/>
          <w:bCs/>
          <w:sz w:val="32"/>
          <w:szCs w:val="32"/>
        </w:rPr>
        <w:t xml:space="preserve"> - Church</w:t>
      </w:r>
    </w:p>
    <w:p w14:paraId="3F133AD6" w14:textId="77777777" w:rsidR="00C342F7" w:rsidRDefault="00C342F7" w:rsidP="003F0FF7">
      <w:pPr>
        <w:rPr>
          <w:rFonts w:ascii="Aptos" w:hAnsi="Aptos"/>
        </w:rPr>
      </w:pPr>
    </w:p>
    <w:p w14:paraId="5E01F4A4" w14:textId="77777777" w:rsidR="008F7767" w:rsidRDefault="008F7767" w:rsidP="008F7767">
      <w:pPr>
        <w:jc w:val="both"/>
        <w:rPr>
          <w:rFonts w:ascii="Aptos" w:hAnsi="Aptos"/>
          <w:sz w:val="24"/>
          <w:szCs w:val="24"/>
        </w:rPr>
      </w:pPr>
      <w:r w:rsidRPr="008F7767">
        <w:rPr>
          <w:rFonts w:ascii="Aptos" w:hAnsi="Aptos"/>
          <w:sz w:val="24"/>
          <w:szCs w:val="24"/>
        </w:rPr>
        <w:t>Romans 14: 13 Therefore let us stop passing judgment on one another. Instead, make up your mind not to put any stumbling block or obstacle in the way of a brother or sister.</w:t>
      </w:r>
    </w:p>
    <w:p w14:paraId="7DAB6BC7" w14:textId="77777777" w:rsidR="008F7767" w:rsidRPr="008F7767" w:rsidRDefault="008F7767" w:rsidP="008F7767">
      <w:pPr>
        <w:jc w:val="both"/>
        <w:rPr>
          <w:rFonts w:ascii="Aptos" w:hAnsi="Aptos"/>
          <w:sz w:val="24"/>
          <w:szCs w:val="24"/>
        </w:rPr>
      </w:pPr>
    </w:p>
    <w:p w14:paraId="7F1F1899" w14:textId="77777777" w:rsidR="007A392A" w:rsidRPr="00EE04CD" w:rsidRDefault="007A392A" w:rsidP="00EE04CD">
      <w:pPr>
        <w:pStyle w:val="Heading1"/>
      </w:pPr>
      <w:r w:rsidRPr="00EE04CD">
        <w:t>Our Commitment</w:t>
      </w:r>
    </w:p>
    <w:p w14:paraId="763D7C25" w14:textId="77777777" w:rsidR="007A392A" w:rsidRPr="002F01C5" w:rsidRDefault="007A392A" w:rsidP="00C53A2F">
      <w:pPr>
        <w:pStyle w:val="NormalWeb"/>
        <w:spacing w:before="0" w:beforeAutospacing="0" w:after="0" w:afterAutospacing="0"/>
        <w:jc w:val="both"/>
        <w:rPr>
          <w:rFonts w:ascii="Aptos" w:hAnsi="Aptos" w:cstheme="minorBidi"/>
        </w:rPr>
      </w:pPr>
      <w:r w:rsidRPr="002F01C5">
        <w:rPr>
          <w:rFonts w:ascii="Aptos" w:hAnsi="Aptos" w:cstheme="minorBidi"/>
        </w:rPr>
        <w:t>This policy affirms our commitment to ensuring that all individuals working, volunteering, or worshipping within [Church Name] are treated with dignity and respect. We believe every person is made in the image of God and deserves to be treated with kindness, fairness, and respect. We strive to create a safe, inclusive, and supportive environment that reflects the love, grace, and justice of Christ.</w:t>
      </w:r>
    </w:p>
    <w:p w14:paraId="4E5C856D" w14:textId="77777777" w:rsidR="00505DD7" w:rsidRPr="002F01C5" w:rsidRDefault="00505DD7" w:rsidP="00C53A2F">
      <w:pPr>
        <w:pStyle w:val="NormalWeb"/>
        <w:spacing w:before="0" w:beforeAutospacing="0" w:after="0" w:afterAutospacing="0"/>
        <w:jc w:val="both"/>
        <w:rPr>
          <w:rFonts w:ascii="Aptos" w:hAnsi="Aptos" w:cstheme="minorBidi"/>
        </w:rPr>
      </w:pPr>
    </w:p>
    <w:p w14:paraId="6476115A" w14:textId="77777777" w:rsidR="00505DD7" w:rsidRPr="002F01C5" w:rsidRDefault="00505DD7" w:rsidP="00C53A2F">
      <w:pPr>
        <w:pStyle w:val="Heading1"/>
      </w:pPr>
      <w:r w:rsidRPr="002F01C5">
        <w:t>The Scope of this Policy</w:t>
      </w:r>
    </w:p>
    <w:p w14:paraId="19015610" w14:textId="084F6C7C" w:rsidR="00505DD7" w:rsidRPr="002F01C5" w:rsidRDefault="00505DD7" w:rsidP="00C53A2F">
      <w:pPr>
        <w:pStyle w:val="NormalWeb"/>
        <w:spacing w:before="0" w:beforeAutospacing="0" w:after="0" w:afterAutospacing="0"/>
        <w:jc w:val="both"/>
        <w:rPr>
          <w:rFonts w:ascii="Aptos" w:hAnsi="Aptos" w:cstheme="minorHAnsi"/>
        </w:rPr>
      </w:pPr>
      <w:r w:rsidRPr="002F01C5">
        <w:rPr>
          <w:rFonts w:ascii="Aptos" w:hAnsi="Aptos" w:cstheme="minorHAnsi"/>
        </w:rPr>
        <w:t xml:space="preserve">This policy covers </w:t>
      </w:r>
      <w:r w:rsidR="002F01C5">
        <w:rPr>
          <w:rFonts w:ascii="Aptos" w:hAnsi="Aptos" w:cstheme="minorHAnsi"/>
        </w:rPr>
        <w:t xml:space="preserve">sexual </w:t>
      </w:r>
      <w:r w:rsidRPr="002F01C5">
        <w:rPr>
          <w:rFonts w:ascii="Aptos" w:hAnsi="Aptos" w:cstheme="minorHAnsi"/>
        </w:rPr>
        <w:t xml:space="preserve">harassment of, and by, clergy and lay staff, managers, employees, volunteers, Churchwardens, PCC members, contractors, visitors, and all individuals engaged in church activities or events. </w:t>
      </w:r>
    </w:p>
    <w:p w14:paraId="0A73425A" w14:textId="20EE6830" w:rsidR="009650C9" w:rsidRPr="008D3DBF" w:rsidRDefault="002F01C5" w:rsidP="00C53A2F">
      <w:pPr>
        <w:pStyle w:val="Heading2"/>
      </w:pPr>
      <w:r w:rsidRPr="008D3DBF">
        <w:t>W</w:t>
      </w:r>
      <w:r w:rsidR="002C6390" w:rsidRPr="008D3DBF">
        <w:t>hy we have a policy</w:t>
      </w:r>
    </w:p>
    <w:p w14:paraId="466C9A94" w14:textId="447CADD2" w:rsidR="00206C34" w:rsidRDefault="002A33AC" w:rsidP="00C53A2F">
      <w:pPr>
        <w:spacing w:after="0" w:line="240" w:lineRule="auto"/>
        <w:jc w:val="both"/>
        <w:rPr>
          <w:rFonts w:ascii="Aptos" w:hAnsi="Aptos"/>
          <w:sz w:val="24"/>
          <w:szCs w:val="24"/>
        </w:rPr>
      </w:pPr>
      <w:r w:rsidRPr="002F01C5">
        <w:rPr>
          <w:rFonts w:ascii="Aptos" w:hAnsi="Aptos"/>
          <w:sz w:val="24"/>
          <w:szCs w:val="24"/>
        </w:rPr>
        <w:t xml:space="preserve">As the trustees on behalf of the church, </w:t>
      </w:r>
      <w:r w:rsidR="00C5016D" w:rsidRPr="002F01C5">
        <w:rPr>
          <w:rFonts w:ascii="Aptos" w:hAnsi="Aptos"/>
          <w:sz w:val="24"/>
          <w:szCs w:val="24"/>
        </w:rPr>
        <w:t xml:space="preserve">we </w:t>
      </w:r>
      <w:r w:rsidR="004A6100" w:rsidRPr="002F01C5">
        <w:rPr>
          <w:rFonts w:ascii="Aptos" w:hAnsi="Aptos"/>
          <w:sz w:val="24"/>
          <w:szCs w:val="24"/>
        </w:rPr>
        <w:t xml:space="preserve">want to protect </w:t>
      </w:r>
      <w:r w:rsidR="00C5016D" w:rsidRPr="002F01C5">
        <w:rPr>
          <w:rFonts w:ascii="Aptos" w:hAnsi="Aptos"/>
          <w:sz w:val="24"/>
          <w:szCs w:val="24"/>
        </w:rPr>
        <w:t>everyone within our church community</w:t>
      </w:r>
      <w:r w:rsidR="004A6100" w:rsidRPr="002F01C5">
        <w:rPr>
          <w:rFonts w:ascii="Aptos" w:hAnsi="Aptos"/>
          <w:sz w:val="24"/>
          <w:szCs w:val="24"/>
        </w:rPr>
        <w:t xml:space="preserve"> from harassment of any kind. There is a specific</w:t>
      </w:r>
      <w:r w:rsidRPr="002F01C5">
        <w:rPr>
          <w:rFonts w:ascii="Aptos" w:hAnsi="Aptos"/>
          <w:sz w:val="24"/>
          <w:szCs w:val="24"/>
        </w:rPr>
        <w:t xml:space="preserve"> legal duty </w:t>
      </w:r>
      <w:r w:rsidR="004A6100" w:rsidRPr="002F01C5">
        <w:rPr>
          <w:rFonts w:ascii="Aptos" w:hAnsi="Aptos"/>
          <w:sz w:val="24"/>
          <w:szCs w:val="24"/>
        </w:rPr>
        <w:t>requiring employers to</w:t>
      </w:r>
      <w:r w:rsidRPr="002F01C5">
        <w:rPr>
          <w:rFonts w:ascii="Aptos" w:hAnsi="Aptos"/>
          <w:sz w:val="24"/>
          <w:szCs w:val="24"/>
        </w:rPr>
        <w:t xml:space="preserve"> take steps to prevent sexual harassment of their employees by other employees and third parties</w:t>
      </w:r>
      <w:r w:rsidR="7CB9FFEB" w:rsidRPr="002F01C5">
        <w:rPr>
          <w:rFonts w:ascii="Aptos" w:hAnsi="Aptos"/>
          <w:sz w:val="24"/>
          <w:szCs w:val="24"/>
        </w:rPr>
        <w:t xml:space="preserve"> (</w:t>
      </w:r>
      <w:r w:rsidRPr="002F01C5">
        <w:rPr>
          <w:rFonts w:ascii="Aptos" w:hAnsi="Aptos"/>
          <w:sz w:val="24"/>
          <w:szCs w:val="24"/>
        </w:rPr>
        <w:t>for example</w:t>
      </w:r>
      <w:r w:rsidR="22182208" w:rsidRPr="002F01C5">
        <w:rPr>
          <w:rFonts w:ascii="Aptos" w:hAnsi="Aptos"/>
          <w:sz w:val="24"/>
          <w:szCs w:val="24"/>
        </w:rPr>
        <w:t>,</w:t>
      </w:r>
      <w:r w:rsidRPr="002F01C5">
        <w:rPr>
          <w:rFonts w:ascii="Aptos" w:hAnsi="Aptos"/>
          <w:sz w:val="24"/>
          <w:szCs w:val="24"/>
        </w:rPr>
        <w:t xml:space="preserve"> church members or others who participate in church activities</w:t>
      </w:r>
      <w:r w:rsidR="58EB48DC" w:rsidRPr="002F01C5">
        <w:rPr>
          <w:rFonts w:ascii="Aptos" w:hAnsi="Aptos"/>
          <w:sz w:val="24"/>
          <w:szCs w:val="24"/>
        </w:rPr>
        <w:t>)</w:t>
      </w:r>
      <w:r w:rsidRPr="002F01C5">
        <w:rPr>
          <w:rFonts w:ascii="Aptos" w:hAnsi="Aptos"/>
          <w:sz w:val="24"/>
          <w:szCs w:val="24"/>
        </w:rPr>
        <w:t>.</w:t>
      </w:r>
      <w:r w:rsidR="00206C34" w:rsidRPr="002F01C5">
        <w:rPr>
          <w:rFonts w:ascii="Aptos" w:hAnsi="Aptos"/>
          <w:sz w:val="24"/>
          <w:szCs w:val="24"/>
        </w:rPr>
        <w:t xml:space="preserve"> </w:t>
      </w:r>
    </w:p>
    <w:p w14:paraId="5270DDF3" w14:textId="77777777" w:rsidR="00A34FCC" w:rsidRPr="002F01C5" w:rsidRDefault="00A34FCC" w:rsidP="00C53A2F">
      <w:pPr>
        <w:spacing w:after="0" w:line="240" w:lineRule="auto"/>
        <w:jc w:val="both"/>
        <w:rPr>
          <w:rFonts w:ascii="Aptos" w:hAnsi="Aptos"/>
          <w:sz w:val="24"/>
          <w:szCs w:val="24"/>
        </w:rPr>
      </w:pPr>
    </w:p>
    <w:p w14:paraId="7139AAC9" w14:textId="77777777" w:rsidR="00A34FCC" w:rsidRDefault="002D1FDE" w:rsidP="00C53A2F">
      <w:pPr>
        <w:spacing w:after="0" w:line="240" w:lineRule="auto"/>
        <w:jc w:val="both"/>
        <w:rPr>
          <w:rFonts w:ascii="Aptos" w:hAnsi="Aptos"/>
          <w:sz w:val="24"/>
          <w:szCs w:val="24"/>
        </w:rPr>
      </w:pPr>
      <w:r w:rsidRPr="002F01C5">
        <w:rPr>
          <w:rFonts w:ascii="Aptos" w:hAnsi="Aptos"/>
          <w:sz w:val="24"/>
          <w:szCs w:val="24"/>
        </w:rPr>
        <w:t xml:space="preserve">Sexual </w:t>
      </w:r>
      <w:r w:rsidR="00A34FCC">
        <w:rPr>
          <w:rFonts w:ascii="Aptos" w:hAnsi="Aptos"/>
          <w:sz w:val="24"/>
          <w:szCs w:val="24"/>
        </w:rPr>
        <w:t>harassm</w:t>
      </w:r>
      <w:r w:rsidRPr="002F01C5">
        <w:rPr>
          <w:rFonts w:ascii="Aptos" w:hAnsi="Aptos"/>
          <w:sz w:val="24"/>
          <w:szCs w:val="24"/>
        </w:rPr>
        <w:t>ent is unwanted conduct of a sexual nature which has the purpose or effect of violating a person</w:t>
      </w:r>
      <w:r w:rsidR="76DEF997" w:rsidRPr="002F01C5">
        <w:rPr>
          <w:rFonts w:ascii="Aptos" w:hAnsi="Aptos"/>
          <w:sz w:val="24"/>
          <w:szCs w:val="24"/>
        </w:rPr>
        <w:t>’</w:t>
      </w:r>
      <w:r w:rsidRPr="002F01C5">
        <w:rPr>
          <w:rFonts w:ascii="Aptos" w:hAnsi="Aptos"/>
          <w:sz w:val="24"/>
          <w:szCs w:val="24"/>
        </w:rPr>
        <w:t>s dignity or creating an intimidating, hostile, degrading, humiliating or offensive environment for that person. It also covers treating someone less favourably because they have submitted to or refused to submit to unwanted conduct of a sexual nature</w:t>
      </w:r>
      <w:r w:rsidR="004A6100" w:rsidRPr="002F01C5">
        <w:rPr>
          <w:rFonts w:ascii="Aptos" w:hAnsi="Aptos"/>
          <w:sz w:val="24"/>
          <w:szCs w:val="24"/>
        </w:rPr>
        <w:t>.</w:t>
      </w:r>
      <w:r w:rsidR="009E6D1F" w:rsidRPr="002F01C5">
        <w:rPr>
          <w:rFonts w:ascii="Aptos" w:hAnsi="Aptos"/>
          <w:sz w:val="24"/>
          <w:szCs w:val="24"/>
        </w:rPr>
        <w:t xml:space="preserve"> </w:t>
      </w:r>
    </w:p>
    <w:p w14:paraId="2EE5BC3F" w14:textId="77777777" w:rsidR="00A34FCC" w:rsidRDefault="00A34FCC" w:rsidP="00C53A2F">
      <w:pPr>
        <w:spacing w:after="0" w:line="240" w:lineRule="auto"/>
        <w:jc w:val="both"/>
        <w:rPr>
          <w:rFonts w:ascii="Aptos" w:hAnsi="Aptos"/>
          <w:sz w:val="24"/>
          <w:szCs w:val="24"/>
        </w:rPr>
      </w:pPr>
    </w:p>
    <w:p w14:paraId="7321F661" w14:textId="4C59DFA6" w:rsidR="009E6D1F" w:rsidRDefault="009E6D1F" w:rsidP="00C53A2F">
      <w:pPr>
        <w:spacing w:after="0" w:line="240" w:lineRule="auto"/>
        <w:jc w:val="both"/>
        <w:rPr>
          <w:rFonts w:ascii="Aptos" w:hAnsi="Aptos"/>
          <w:sz w:val="24"/>
          <w:szCs w:val="24"/>
        </w:rPr>
      </w:pPr>
      <w:r w:rsidRPr="002F01C5">
        <w:rPr>
          <w:rFonts w:ascii="Aptos" w:hAnsi="Aptos"/>
          <w:sz w:val="24"/>
          <w:szCs w:val="24"/>
        </w:rPr>
        <w:t>Examples include:</w:t>
      </w:r>
    </w:p>
    <w:p w14:paraId="7128693C" w14:textId="77777777" w:rsidR="00A34FCC" w:rsidRPr="002F01C5" w:rsidRDefault="00A34FCC" w:rsidP="00C53A2F">
      <w:pPr>
        <w:spacing w:after="0" w:line="240" w:lineRule="auto"/>
        <w:jc w:val="both"/>
        <w:rPr>
          <w:rFonts w:ascii="Aptos" w:hAnsi="Aptos"/>
          <w:sz w:val="24"/>
          <w:szCs w:val="24"/>
        </w:rPr>
      </w:pPr>
    </w:p>
    <w:p w14:paraId="78F5EE8E" w14:textId="1B020FDB" w:rsidR="009E6D1F" w:rsidRPr="002F01C5" w:rsidRDefault="009E6D1F" w:rsidP="00C53A2F">
      <w:pPr>
        <w:numPr>
          <w:ilvl w:val="0"/>
          <w:numId w:val="6"/>
        </w:numPr>
        <w:spacing w:after="0" w:line="240" w:lineRule="auto"/>
        <w:jc w:val="both"/>
        <w:rPr>
          <w:rFonts w:ascii="Aptos" w:hAnsi="Aptos"/>
          <w:sz w:val="24"/>
          <w:szCs w:val="24"/>
        </w:rPr>
      </w:pPr>
      <w:r w:rsidRPr="002F01C5">
        <w:rPr>
          <w:rFonts w:ascii="Aptos" w:hAnsi="Aptos"/>
          <w:sz w:val="24"/>
          <w:szCs w:val="24"/>
        </w:rPr>
        <w:t>making sexual remarks about someone</w:t>
      </w:r>
      <w:r w:rsidR="6AB7FC05" w:rsidRPr="002F01C5">
        <w:rPr>
          <w:rFonts w:ascii="Aptos" w:hAnsi="Aptos"/>
          <w:sz w:val="24"/>
          <w:szCs w:val="24"/>
        </w:rPr>
        <w:t>’</w:t>
      </w:r>
      <w:r w:rsidRPr="002F01C5">
        <w:rPr>
          <w:rFonts w:ascii="Aptos" w:hAnsi="Aptos"/>
          <w:sz w:val="24"/>
          <w:szCs w:val="24"/>
        </w:rPr>
        <w:t>s body, clothing or appearance</w:t>
      </w:r>
    </w:p>
    <w:p w14:paraId="0DCDBF97" w14:textId="5C210C54" w:rsidR="009E6D1F" w:rsidRPr="002F01C5" w:rsidRDefault="009E6D1F" w:rsidP="00C53A2F">
      <w:pPr>
        <w:numPr>
          <w:ilvl w:val="0"/>
          <w:numId w:val="6"/>
        </w:numPr>
        <w:spacing w:after="0" w:line="240" w:lineRule="auto"/>
        <w:jc w:val="both"/>
        <w:rPr>
          <w:rFonts w:ascii="Aptos" w:hAnsi="Aptos"/>
          <w:sz w:val="24"/>
          <w:szCs w:val="24"/>
        </w:rPr>
      </w:pPr>
      <w:r w:rsidRPr="002F01C5">
        <w:rPr>
          <w:rFonts w:ascii="Aptos" w:hAnsi="Aptos"/>
          <w:sz w:val="24"/>
          <w:szCs w:val="24"/>
        </w:rPr>
        <w:t>asking questions about someone</w:t>
      </w:r>
      <w:r w:rsidR="418BC412" w:rsidRPr="002F01C5">
        <w:rPr>
          <w:rFonts w:ascii="Aptos" w:hAnsi="Aptos"/>
          <w:sz w:val="24"/>
          <w:szCs w:val="24"/>
        </w:rPr>
        <w:t>’</w:t>
      </w:r>
      <w:r w:rsidRPr="002F01C5">
        <w:rPr>
          <w:rFonts w:ascii="Aptos" w:hAnsi="Aptos"/>
          <w:sz w:val="24"/>
          <w:szCs w:val="24"/>
        </w:rPr>
        <w:t>s sex life</w:t>
      </w:r>
    </w:p>
    <w:p w14:paraId="293BBD07" w14:textId="77777777" w:rsidR="009E6D1F" w:rsidRPr="002F01C5" w:rsidRDefault="009E6D1F" w:rsidP="00C53A2F">
      <w:pPr>
        <w:numPr>
          <w:ilvl w:val="0"/>
          <w:numId w:val="6"/>
        </w:numPr>
        <w:spacing w:after="0" w:line="240" w:lineRule="auto"/>
        <w:jc w:val="both"/>
        <w:rPr>
          <w:rFonts w:ascii="Aptos" w:hAnsi="Aptos"/>
          <w:sz w:val="24"/>
          <w:szCs w:val="24"/>
        </w:rPr>
      </w:pPr>
      <w:r w:rsidRPr="002F01C5">
        <w:rPr>
          <w:rFonts w:ascii="Aptos" w:hAnsi="Aptos"/>
          <w:sz w:val="24"/>
          <w:szCs w:val="24"/>
        </w:rPr>
        <w:t>telling sexually offensive jokes</w:t>
      </w:r>
    </w:p>
    <w:p w14:paraId="7A63AF4D" w14:textId="77777777" w:rsidR="009E6D1F" w:rsidRPr="002F01C5" w:rsidRDefault="009E6D1F" w:rsidP="00C53A2F">
      <w:pPr>
        <w:numPr>
          <w:ilvl w:val="0"/>
          <w:numId w:val="6"/>
        </w:numPr>
        <w:spacing w:after="0" w:line="240" w:lineRule="auto"/>
        <w:jc w:val="both"/>
        <w:rPr>
          <w:rFonts w:ascii="Aptos" w:hAnsi="Aptos"/>
          <w:sz w:val="24"/>
          <w:szCs w:val="24"/>
        </w:rPr>
      </w:pPr>
      <w:r w:rsidRPr="002F01C5">
        <w:rPr>
          <w:rFonts w:ascii="Aptos" w:hAnsi="Aptos"/>
          <w:sz w:val="24"/>
          <w:szCs w:val="24"/>
        </w:rPr>
        <w:t>displaying or sharing pornographic or sexual images, or other sexual content</w:t>
      </w:r>
    </w:p>
    <w:p w14:paraId="5D4907BE" w14:textId="3420E3EB" w:rsidR="009E6D1F" w:rsidRPr="002F01C5" w:rsidRDefault="009E6D1F" w:rsidP="00C53A2F">
      <w:pPr>
        <w:numPr>
          <w:ilvl w:val="0"/>
          <w:numId w:val="6"/>
        </w:numPr>
        <w:spacing w:after="0" w:line="240" w:lineRule="auto"/>
        <w:jc w:val="both"/>
        <w:rPr>
          <w:rFonts w:ascii="Aptos" w:hAnsi="Aptos"/>
          <w:sz w:val="24"/>
          <w:szCs w:val="24"/>
        </w:rPr>
      </w:pPr>
      <w:r w:rsidRPr="002F01C5">
        <w:rPr>
          <w:rFonts w:ascii="Aptos" w:hAnsi="Aptos"/>
          <w:sz w:val="24"/>
          <w:szCs w:val="24"/>
        </w:rPr>
        <w:t>touching someone against their will</w:t>
      </w:r>
      <w:r w:rsidR="79CD0996" w:rsidRPr="002F01C5">
        <w:rPr>
          <w:rFonts w:ascii="Aptos" w:hAnsi="Aptos"/>
          <w:sz w:val="24"/>
          <w:szCs w:val="24"/>
        </w:rPr>
        <w:t xml:space="preserve"> (e.g.</w:t>
      </w:r>
      <w:r w:rsidRPr="002F01C5">
        <w:rPr>
          <w:rFonts w:ascii="Aptos" w:hAnsi="Aptos"/>
          <w:sz w:val="24"/>
          <w:szCs w:val="24"/>
        </w:rPr>
        <w:t xml:space="preserve"> hugging them</w:t>
      </w:r>
      <w:r w:rsidR="76DFF705" w:rsidRPr="002F01C5">
        <w:rPr>
          <w:rFonts w:ascii="Aptos" w:hAnsi="Aptos"/>
          <w:sz w:val="24"/>
          <w:szCs w:val="24"/>
        </w:rPr>
        <w:t>)</w:t>
      </w:r>
    </w:p>
    <w:p w14:paraId="4E28963F" w14:textId="6C7B827F" w:rsidR="00BE282F" w:rsidRDefault="009E6D1F" w:rsidP="00C53A2F">
      <w:pPr>
        <w:numPr>
          <w:ilvl w:val="0"/>
          <w:numId w:val="6"/>
        </w:numPr>
        <w:spacing w:after="0" w:line="240" w:lineRule="auto"/>
        <w:jc w:val="both"/>
        <w:rPr>
          <w:rFonts w:ascii="Aptos" w:hAnsi="Aptos"/>
          <w:sz w:val="24"/>
          <w:szCs w:val="24"/>
        </w:rPr>
      </w:pPr>
      <w:r w:rsidRPr="002F01C5">
        <w:rPr>
          <w:rFonts w:ascii="Aptos" w:hAnsi="Aptos"/>
          <w:sz w:val="24"/>
          <w:szCs w:val="24"/>
        </w:rPr>
        <w:t>sexual assault or rape</w:t>
      </w:r>
    </w:p>
    <w:p w14:paraId="3893847A" w14:textId="77777777" w:rsidR="00A34FCC" w:rsidRPr="002F01C5" w:rsidRDefault="00A34FCC" w:rsidP="00C53A2F">
      <w:pPr>
        <w:spacing w:after="0" w:line="240" w:lineRule="auto"/>
        <w:ind w:left="720"/>
        <w:jc w:val="both"/>
        <w:rPr>
          <w:rFonts w:ascii="Aptos" w:hAnsi="Aptos"/>
          <w:sz w:val="24"/>
          <w:szCs w:val="24"/>
        </w:rPr>
      </w:pPr>
    </w:p>
    <w:p w14:paraId="38C66128" w14:textId="6EA82013" w:rsidR="00133C5D" w:rsidRDefault="00933055" w:rsidP="00C53A2F">
      <w:pPr>
        <w:spacing w:after="0" w:line="240" w:lineRule="auto"/>
        <w:jc w:val="both"/>
        <w:rPr>
          <w:rFonts w:ascii="Aptos" w:hAnsi="Aptos"/>
          <w:sz w:val="24"/>
          <w:szCs w:val="24"/>
        </w:rPr>
      </w:pPr>
      <w:r w:rsidRPr="002F01C5">
        <w:rPr>
          <w:rFonts w:ascii="Aptos" w:hAnsi="Aptos"/>
          <w:sz w:val="24"/>
          <w:szCs w:val="24"/>
        </w:rPr>
        <w:lastRenderedPageBreak/>
        <w:t>Harassment of others in any form, including s</w:t>
      </w:r>
      <w:r w:rsidR="00133C5D" w:rsidRPr="002F01C5">
        <w:rPr>
          <w:rFonts w:ascii="Aptos" w:hAnsi="Aptos"/>
          <w:sz w:val="24"/>
          <w:szCs w:val="24"/>
        </w:rPr>
        <w:t>exual harassment</w:t>
      </w:r>
      <w:r w:rsidR="00E80A6E" w:rsidRPr="002F01C5">
        <w:rPr>
          <w:rFonts w:ascii="Aptos" w:hAnsi="Aptos"/>
          <w:sz w:val="24"/>
          <w:szCs w:val="24"/>
        </w:rPr>
        <w:t xml:space="preserve"> is not acceptable in this church, </w:t>
      </w:r>
      <w:r w:rsidR="00495E85" w:rsidRPr="002F01C5">
        <w:rPr>
          <w:rFonts w:ascii="Aptos" w:hAnsi="Aptos"/>
          <w:sz w:val="24"/>
          <w:szCs w:val="24"/>
        </w:rPr>
        <w:t>regardless of office held or none</w:t>
      </w:r>
      <w:r w:rsidR="00142732" w:rsidRPr="002F01C5">
        <w:rPr>
          <w:rFonts w:ascii="Aptos" w:hAnsi="Aptos"/>
          <w:sz w:val="24"/>
          <w:szCs w:val="24"/>
        </w:rPr>
        <w:t xml:space="preserve"> (eg: </w:t>
      </w:r>
      <w:r w:rsidR="001C0C10">
        <w:rPr>
          <w:rFonts w:ascii="Aptos" w:hAnsi="Aptos"/>
          <w:sz w:val="24"/>
          <w:szCs w:val="24"/>
        </w:rPr>
        <w:t>v</w:t>
      </w:r>
      <w:r w:rsidR="00495E85" w:rsidRPr="002F01C5">
        <w:rPr>
          <w:rFonts w:ascii="Aptos" w:hAnsi="Aptos"/>
          <w:sz w:val="24"/>
          <w:szCs w:val="24"/>
        </w:rPr>
        <w:t>olunteers, employees, church officers, clergy</w:t>
      </w:r>
      <w:r w:rsidR="001C0C10">
        <w:rPr>
          <w:rFonts w:ascii="Aptos" w:hAnsi="Aptos"/>
          <w:sz w:val="24"/>
          <w:szCs w:val="24"/>
        </w:rPr>
        <w:t>, parishioners</w:t>
      </w:r>
      <w:r w:rsidR="00142732" w:rsidRPr="002F01C5">
        <w:rPr>
          <w:rFonts w:ascii="Aptos" w:hAnsi="Aptos"/>
          <w:sz w:val="24"/>
          <w:szCs w:val="24"/>
        </w:rPr>
        <w:t>).</w:t>
      </w:r>
      <w:r w:rsidR="00200FF6" w:rsidRPr="002F01C5">
        <w:rPr>
          <w:rFonts w:ascii="Aptos" w:hAnsi="Aptos"/>
          <w:sz w:val="24"/>
          <w:szCs w:val="24"/>
        </w:rPr>
        <w:t xml:space="preserve"> </w:t>
      </w:r>
      <w:r w:rsidRPr="002F01C5">
        <w:rPr>
          <w:rFonts w:ascii="Aptos" w:hAnsi="Aptos"/>
          <w:sz w:val="24"/>
          <w:szCs w:val="24"/>
        </w:rPr>
        <w:t xml:space="preserve"> We seek to ensure that the working environment is safe and supportive to all.</w:t>
      </w:r>
    </w:p>
    <w:p w14:paraId="067D3898" w14:textId="77777777" w:rsidR="00047FDB" w:rsidRPr="002F01C5" w:rsidRDefault="00047FDB" w:rsidP="00C53A2F">
      <w:pPr>
        <w:jc w:val="both"/>
        <w:rPr>
          <w:rFonts w:ascii="Aptos" w:hAnsi="Aptos"/>
          <w:sz w:val="24"/>
          <w:szCs w:val="24"/>
        </w:rPr>
      </w:pPr>
    </w:p>
    <w:p w14:paraId="1BAF75A6" w14:textId="2BA891D0" w:rsidR="00206C34" w:rsidRPr="00EE04CD" w:rsidRDefault="002E6DB3" w:rsidP="00C53A2F">
      <w:pPr>
        <w:pStyle w:val="Heading1"/>
      </w:pPr>
      <w:r w:rsidRPr="00EE04CD">
        <w:t xml:space="preserve">What should </w:t>
      </w:r>
      <w:r w:rsidR="008D3DBF">
        <w:t>I</w:t>
      </w:r>
      <w:r w:rsidRPr="00EE04CD">
        <w:t xml:space="preserve"> do if </w:t>
      </w:r>
      <w:r w:rsidR="008D3DBF">
        <w:t xml:space="preserve">I </w:t>
      </w:r>
      <w:r w:rsidRPr="00EE04CD">
        <w:t>experience or witness sexual harassment</w:t>
      </w:r>
    </w:p>
    <w:p w14:paraId="7ED8337E" w14:textId="5BC60633" w:rsidR="00006DBA" w:rsidRDefault="00837F54" w:rsidP="00C53A2F">
      <w:pPr>
        <w:spacing w:after="0" w:line="240" w:lineRule="auto"/>
        <w:jc w:val="both"/>
        <w:rPr>
          <w:rFonts w:ascii="Aptos" w:hAnsi="Aptos"/>
          <w:sz w:val="24"/>
          <w:szCs w:val="24"/>
        </w:rPr>
      </w:pPr>
      <w:r w:rsidRPr="00047FDB">
        <w:rPr>
          <w:rFonts w:ascii="Aptos" w:hAnsi="Aptos"/>
          <w:sz w:val="24"/>
          <w:szCs w:val="24"/>
        </w:rPr>
        <w:t xml:space="preserve">If you experience or witness sexual harassment, from anyone you come into contact </w:t>
      </w:r>
      <w:r w:rsidR="41BF3F0F" w:rsidRPr="00047FDB">
        <w:rPr>
          <w:rFonts w:ascii="Aptos" w:hAnsi="Aptos"/>
          <w:sz w:val="24"/>
          <w:szCs w:val="24"/>
        </w:rPr>
        <w:t>within</w:t>
      </w:r>
      <w:r w:rsidR="00D2709C" w:rsidRPr="00047FDB">
        <w:rPr>
          <w:rFonts w:ascii="Aptos" w:hAnsi="Aptos"/>
          <w:sz w:val="24"/>
          <w:szCs w:val="24"/>
        </w:rPr>
        <w:t xml:space="preserve"> the church,</w:t>
      </w:r>
      <w:r w:rsidR="00D70C1A" w:rsidRPr="00047FDB">
        <w:rPr>
          <w:rFonts w:ascii="Aptos" w:hAnsi="Aptos"/>
          <w:sz w:val="24"/>
          <w:szCs w:val="24"/>
        </w:rPr>
        <w:t xml:space="preserve"> you should </w:t>
      </w:r>
      <w:r w:rsidR="00A8690D" w:rsidRPr="00047FDB">
        <w:rPr>
          <w:rFonts w:ascii="Aptos" w:hAnsi="Aptos"/>
          <w:sz w:val="24"/>
          <w:szCs w:val="24"/>
        </w:rPr>
        <w:t>never</w:t>
      </w:r>
      <w:r w:rsidR="00D70C1A" w:rsidRPr="00047FDB">
        <w:rPr>
          <w:rFonts w:ascii="Aptos" w:hAnsi="Aptos"/>
          <w:sz w:val="24"/>
          <w:szCs w:val="24"/>
        </w:rPr>
        <w:t xml:space="preserve"> ignore this</w:t>
      </w:r>
      <w:r w:rsidR="00A8690D" w:rsidRPr="00047FDB">
        <w:rPr>
          <w:rFonts w:ascii="Aptos" w:hAnsi="Aptos"/>
          <w:sz w:val="24"/>
          <w:szCs w:val="24"/>
        </w:rPr>
        <w:t>.</w:t>
      </w:r>
      <w:r w:rsidR="00D70C1A" w:rsidRPr="00047FDB">
        <w:rPr>
          <w:rFonts w:ascii="Aptos" w:hAnsi="Aptos"/>
          <w:sz w:val="24"/>
          <w:szCs w:val="24"/>
        </w:rPr>
        <w:t xml:space="preserve"> </w:t>
      </w:r>
      <w:r w:rsidR="00006DBA" w:rsidRPr="00047FDB">
        <w:rPr>
          <w:rFonts w:ascii="Aptos" w:hAnsi="Aptos"/>
          <w:sz w:val="24"/>
          <w:szCs w:val="24"/>
        </w:rPr>
        <w:t>We recognise that to raise such matters takes courage. Our aim is to support anyone raising a complaint and to protect them from victimisation.</w:t>
      </w:r>
    </w:p>
    <w:p w14:paraId="79416A4B" w14:textId="77777777" w:rsidR="00FF707C" w:rsidRPr="00047FDB" w:rsidRDefault="00FF707C" w:rsidP="00C53A2F">
      <w:pPr>
        <w:spacing w:after="0" w:line="240" w:lineRule="auto"/>
        <w:jc w:val="both"/>
        <w:rPr>
          <w:rFonts w:ascii="Aptos" w:hAnsi="Aptos"/>
          <w:sz w:val="24"/>
          <w:szCs w:val="24"/>
        </w:rPr>
      </w:pPr>
    </w:p>
    <w:p w14:paraId="46A41315" w14:textId="65BDA6E5" w:rsidR="00006DBA" w:rsidRDefault="004F0D28" w:rsidP="00C53A2F">
      <w:pPr>
        <w:spacing w:after="0" w:line="240" w:lineRule="auto"/>
        <w:jc w:val="both"/>
        <w:rPr>
          <w:rFonts w:ascii="Aptos" w:hAnsi="Aptos"/>
          <w:sz w:val="24"/>
          <w:szCs w:val="24"/>
        </w:rPr>
      </w:pPr>
      <w:r w:rsidRPr="00047FDB">
        <w:rPr>
          <w:rFonts w:ascii="Aptos" w:hAnsi="Aptos"/>
          <w:sz w:val="24"/>
          <w:szCs w:val="24"/>
        </w:rPr>
        <w:t>If you feel comfortable to do so</w:t>
      </w:r>
      <w:r w:rsidR="004225F0" w:rsidRPr="00047FDB">
        <w:rPr>
          <w:rFonts w:ascii="Aptos" w:hAnsi="Aptos"/>
          <w:sz w:val="24"/>
          <w:szCs w:val="24"/>
        </w:rPr>
        <w:t>,</w:t>
      </w:r>
      <w:r w:rsidRPr="00047FDB">
        <w:rPr>
          <w:rFonts w:ascii="Aptos" w:hAnsi="Aptos"/>
          <w:sz w:val="24"/>
          <w:szCs w:val="24"/>
        </w:rPr>
        <w:t xml:space="preserve"> y</w:t>
      </w:r>
      <w:r w:rsidR="00A8690D" w:rsidRPr="00047FDB">
        <w:rPr>
          <w:rFonts w:ascii="Aptos" w:hAnsi="Aptos"/>
          <w:sz w:val="24"/>
          <w:szCs w:val="24"/>
        </w:rPr>
        <w:t xml:space="preserve">ou may choose to speak to the perpetrator directly to </w:t>
      </w:r>
      <w:r w:rsidR="00FF44AC" w:rsidRPr="00047FDB">
        <w:rPr>
          <w:rFonts w:ascii="Aptos" w:hAnsi="Aptos"/>
          <w:sz w:val="24"/>
          <w:szCs w:val="24"/>
        </w:rPr>
        <w:t>let</w:t>
      </w:r>
      <w:r w:rsidR="005B1743" w:rsidRPr="00047FDB">
        <w:rPr>
          <w:rFonts w:ascii="Aptos" w:hAnsi="Aptos"/>
          <w:sz w:val="24"/>
          <w:szCs w:val="24"/>
        </w:rPr>
        <w:t xml:space="preserve"> them </w:t>
      </w:r>
      <w:r w:rsidR="00FF44AC" w:rsidRPr="00047FDB">
        <w:rPr>
          <w:rFonts w:ascii="Aptos" w:hAnsi="Aptos"/>
          <w:sz w:val="24"/>
          <w:szCs w:val="24"/>
        </w:rPr>
        <w:t>know that their behaviour is unwelcome</w:t>
      </w:r>
      <w:r w:rsidRPr="00047FDB">
        <w:rPr>
          <w:rFonts w:ascii="Aptos" w:hAnsi="Aptos"/>
          <w:sz w:val="24"/>
          <w:szCs w:val="24"/>
        </w:rPr>
        <w:t xml:space="preserve"> and should stop</w:t>
      </w:r>
      <w:r w:rsidR="00FA1118" w:rsidRPr="00047FDB">
        <w:rPr>
          <w:rFonts w:ascii="Aptos" w:hAnsi="Aptos"/>
          <w:sz w:val="24"/>
          <w:szCs w:val="24"/>
        </w:rPr>
        <w:t>.</w:t>
      </w:r>
      <w:r w:rsidR="005B1743" w:rsidRPr="00047FDB">
        <w:rPr>
          <w:rFonts w:ascii="Aptos" w:hAnsi="Aptos"/>
          <w:sz w:val="24"/>
          <w:szCs w:val="24"/>
        </w:rPr>
        <w:t xml:space="preserve"> </w:t>
      </w:r>
    </w:p>
    <w:p w14:paraId="2278A670" w14:textId="77777777" w:rsidR="00FF707C" w:rsidRPr="00047FDB" w:rsidRDefault="00FF707C" w:rsidP="00C53A2F">
      <w:pPr>
        <w:spacing w:after="0" w:line="240" w:lineRule="auto"/>
        <w:jc w:val="both"/>
        <w:rPr>
          <w:rFonts w:ascii="Aptos" w:hAnsi="Aptos"/>
          <w:sz w:val="24"/>
          <w:szCs w:val="24"/>
        </w:rPr>
      </w:pPr>
    </w:p>
    <w:p w14:paraId="369A733A" w14:textId="38FC4050" w:rsidR="00206C34" w:rsidRDefault="00006DBA" w:rsidP="00C53A2F">
      <w:pPr>
        <w:spacing w:after="0" w:line="240" w:lineRule="auto"/>
        <w:jc w:val="both"/>
        <w:rPr>
          <w:rFonts w:ascii="Aptos" w:hAnsi="Aptos"/>
          <w:sz w:val="24"/>
          <w:szCs w:val="24"/>
        </w:rPr>
      </w:pPr>
      <w:r w:rsidRPr="3667EFEA">
        <w:rPr>
          <w:rFonts w:ascii="Aptos" w:hAnsi="Aptos"/>
          <w:sz w:val="24"/>
          <w:szCs w:val="24"/>
        </w:rPr>
        <w:t xml:space="preserve">Whether or not you feel able to </w:t>
      </w:r>
      <w:r w:rsidR="00CB4E86" w:rsidRPr="3667EFEA">
        <w:rPr>
          <w:rFonts w:ascii="Aptos" w:hAnsi="Aptos"/>
          <w:sz w:val="24"/>
          <w:szCs w:val="24"/>
        </w:rPr>
        <w:t>speak to</w:t>
      </w:r>
      <w:r w:rsidRPr="3667EFEA">
        <w:rPr>
          <w:rFonts w:ascii="Aptos" w:hAnsi="Aptos"/>
          <w:sz w:val="24"/>
          <w:szCs w:val="24"/>
        </w:rPr>
        <w:t xml:space="preserve"> the perpetrator </w:t>
      </w:r>
      <w:r w:rsidR="00CB4E86" w:rsidRPr="3667EFEA">
        <w:rPr>
          <w:rFonts w:ascii="Aptos" w:hAnsi="Aptos"/>
          <w:sz w:val="24"/>
          <w:szCs w:val="24"/>
        </w:rPr>
        <w:t>we ask you to</w:t>
      </w:r>
      <w:r w:rsidR="00D70C1A" w:rsidRPr="3667EFEA">
        <w:rPr>
          <w:rFonts w:ascii="Aptos" w:hAnsi="Aptos"/>
          <w:sz w:val="24"/>
          <w:szCs w:val="24"/>
        </w:rPr>
        <w:t xml:space="preserve"> report </w:t>
      </w:r>
      <w:r w:rsidR="00CB4E86" w:rsidRPr="3667EFEA">
        <w:rPr>
          <w:rFonts w:ascii="Aptos" w:hAnsi="Aptos"/>
          <w:sz w:val="24"/>
          <w:szCs w:val="24"/>
        </w:rPr>
        <w:t>any sexual harassment</w:t>
      </w:r>
      <w:r w:rsidR="00D70C1A" w:rsidRPr="3667EFEA">
        <w:rPr>
          <w:rFonts w:ascii="Aptos" w:hAnsi="Aptos"/>
          <w:sz w:val="24"/>
          <w:szCs w:val="24"/>
        </w:rPr>
        <w:t xml:space="preserve"> to </w:t>
      </w:r>
      <w:r w:rsidR="00186381" w:rsidRPr="3667EFEA">
        <w:rPr>
          <w:rFonts w:ascii="Aptos" w:hAnsi="Aptos"/>
          <w:sz w:val="24"/>
          <w:szCs w:val="24"/>
        </w:rPr>
        <w:t xml:space="preserve">the incumbent. </w:t>
      </w:r>
      <w:r w:rsidR="008F7767">
        <w:rPr>
          <w:rFonts w:ascii="Aptos" w:hAnsi="Aptos"/>
          <w:sz w:val="24"/>
          <w:szCs w:val="24"/>
        </w:rPr>
        <w:t xml:space="preserve"> </w:t>
      </w:r>
      <w:r w:rsidR="00B01437" w:rsidRPr="00047FDB">
        <w:rPr>
          <w:rFonts w:ascii="Aptos" w:hAnsi="Aptos"/>
          <w:sz w:val="24"/>
          <w:szCs w:val="24"/>
        </w:rPr>
        <w:t>R</w:t>
      </w:r>
      <w:r w:rsidR="00CB4E86" w:rsidRPr="00047FDB">
        <w:rPr>
          <w:rFonts w:ascii="Aptos" w:hAnsi="Aptos"/>
          <w:sz w:val="24"/>
          <w:szCs w:val="24"/>
        </w:rPr>
        <w:t xml:space="preserve">eporting </w:t>
      </w:r>
      <w:r w:rsidR="00B01437" w:rsidRPr="00047FDB">
        <w:rPr>
          <w:rFonts w:ascii="Aptos" w:hAnsi="Aptos"/>
          <w:sz w:val="24"/>
          <w:szCs w:val="24"/>
        </w:rPr>
        <w:t>harassment enables the church to take appropriate action against the perpe</w:t>
      </w:r>
      <w:r w:rsidR="00A41607" w:rsidRPr="00047FDB">
        <w:rPr>
          <w:rFonts w:ascii="Aptos" w:hAnsi="Aptos"/>
          <w:sz w:val="24"/>
          <w:szCs w:val="24"/>
        </w:rPr>
        <w:t xml:space="preserve">trator and </w:t>
      </w:r>
      <w:r w:rsidR="00493263" w:rsidRPr="00047FDB">
        <w:rPr>
          <w:rFonts w:ascii="Aptos" w:hAnsi="Aptos"/>
          <w:sz w:val="24"/>
          <w:szCs w:val="24"/>
        </w:rPr>
        <w:t>any other action required</w:t>
      </w:r>
      <w:r w:rsidR="00A41607" w:rsidRPr="00047FDB">
        <w:rPr>
          <w:rFonts w:ascii="Aptos" w:hAnsi="Aptos"/>
          <w:sz w:val="24"/>
          <w:szCs w:val="24"/>
        </w:rPr>
        <w:t xml:space="preserve"> action to protect </w:t>
      </w:r>
      <w:r w:rsidR="002409CC" w:rsidRPr="00047FDB">
        <w:rPr>
          <w:rFonts w:ascii="Aptos" w:hAnsi="Aptos"/>
          <w:sz w:val="24"/>
          <w:szCs w:val="24"/>
        </w:rPr>
        <w:t>you and other staff</w:t>
      </w:r>
      <w:r w:rsidR="00A41607" w:rsidRPr="00047FDB">
        <w:rPr>
          <w:rFonts w:ascii="Aptos" w:hAnsi="Aptos"/>
          <w:sz w:val="24"/>
          <w:szCs w:val="24"/>
        </w:rPr>
        <w:t xml:space="preserve"> from </w:t>
      </w:r>
      <w:r w:rsidR="002409CC" w:rsidRPr="00047FDB">
        <w:rPr>
          <w:rFonts w:ascii="Aptos" w:hAnsi="Aptos"/>
          <w:sz w:val="24"/>
          <w:szCs w:val="24"/>
        </w:rPr>
        <w:t>future harassment.</w:t>
      </w:r>
    </w:p>
    <w:p w14:paraId="67A40423" w14:textId="77777777" w:rsidR="008D3DBF" w:rsidRPr="00047FDB" w:rsidRDefault="008D3DBF" w:rsidP="00C53A2F">
      <w:pPr>
        <w:spacing w:after="0" w:line="240" w:lineRule="auto"/>
        <w:jc w:val="both"/>
        <w:rPr>
          <w:rFonts w:ascii="Aptos" w:hAnsi="Aptos"/>
          <w:sz w:val="24"/>
          <w:szCs w:val="24"/>
        </w:rPr>
      </w:pPr>
    </w:p>
    <w:p w14:paraId="494B6772" w14:textId="77777777" w:rsidR="005A5222" w:rsidRPr="00E10EBF" w:rsidRDefault="005A5222" w:rsidP="00C53A2F">
      <w:pPr>
        <w:pStyle w:val="NormalWeb"/>
        <w:spacing w:before="0" w:beforeAutospacing="0" w:after="0" w:afterAutospacing="0"/>
        <w:jc w:val="both"/>
        <w:rPr>
          <w:rFonts w:ascii="Aptos" w:hAnsi="Aptos" w:cstheme="minorHAnsi"/>
        </w:rPr>
      </w:pPr>
      <w:r w:rsidRPr="00E10EBF">
        <w:rPr>
          <w:rFonts w:ascii="Aptos" w:hAnsi="Aptos" w:cstheme="minorHAnsi"/>
        </w:rPr>
        <w:t>In very serious cases, a criminal offence may have been committed, and you may wish to report matters to the police. The Safeguarding Team can support you with this.</w:t>
      </w:r>
    </w:p>
    <w:p w14:paraId="49A61975" w14:textId="77777777" w:rsidR="00047FDB" w:rsidRPr="00047FDB" w:rsidRDefault="00047FDB" w:rsidP="00C53A2F">
      <w:pPr>
        <w:pStyle w:val="NormalWeb"/>
        <w:spacing w:before="0" w:beforeAutospacing="0" w:after="0" w:afterAutospacing="0"/>
        <w:jc w:val="both"/>
        <w:rPr>
          <w:rFonts w:ascii="Aptos" w:hAnsi="Aptos" w:cstheme="minorHAnsi"/>
          <w:sz w:val="28"/>
          <w:szCs w:val="28"/>
        </w:rPr>
      </w:pPr>
    </w:p>
    <w:p w14:paraId="63D52C7A" w14:textId="38835467" w:rsidR="002E6DB3" w:rsidRPr="002F01C5" w:rsidRDefault="002E6DB3" w:rsidP="00C53A2F">
      <w:pPr>
        <w:pStyle w:val="Heading1"/>
      </w:pPr>
      <w:r w:rsidRPr="002F01C5">
        <w:t>How we will respond to complaints about sexual harassment</w:t>
      </w:r>
    </w:p>
    <w:p w14:paraId="585A6AB3" w14:textId="77777777" w:rsidR="008F7767" w:rsidRDefault="00BC1F92" w:rsidP="008F7767">
      <w:pPr>
        <w:pStyle w:val="NormalWeb"/>
        <w:spacing w:before="0" w:beforeAutospacing="0" w:after="0" w:afterAutospacing="0"/>
        <w:jc w:val="both"/>
        <w:rPr>
          <w:rFonts w:ascii="Aptos" w:hAnsi="Aptos" w:cstheme="minorHAnsi"/>
        </w:rPr>
      </w:pPr>
      <w:r w:rsidRPr="008D3DBF">
        <w:rPr>
          <w:rFonts w:ascii="Aptos" w:hAnsi="Aptos" w:cstheme="minorHAnsi"/>
        </w:rPr>
        <w:t xml:space="preserve">All complaints of sexual harassment will be investigated promptly. </w:t>
      </w:r>
      <w:r w:rsidR="008F7767" w:rsidRPr="00047FDB">
        <w:rPr>
          <w:rFonts w:ascii="Aptos" w:hAnsi="Aptos" w:cstheme="minorHAnsi"/>
        </w:rPr>
        <w:t>We will treat complaints sensitively and maintain confidentiality to the maximum extent possible. Investigation of allegations will normally require limited disclosure on a "need to know" basis. For example, your identity and the nature of the allegations must be revealed to the person you are complaining about, so they are able to respond to the allegations. Some details may also have to be given to potential witnesses, but the importance of confidentiality will be emphasised to them.</w:t>
      </w:r>
    </w:p>
    <w:p w14:paraId="5B362845" w14:textId="77777777" w:rsidR="00FC5479" w:rsidRPr="008D3DBF" w:rsidRDefault="00FC5479" w:rsidP="00C53A2F">
      <w:pPr>
        <w:pStyle w:val="NormalWeb"/>
        <w:spacing w:before="0" w:beforeAutospacing="0" w:after="0" w:afterAutospacing="0"/>
        <w:jc w:val="both"/>
        <w:rPr>
          <w:rFonts w:ascii="Aptos" w:hAnsi="Aptos" w:cstheme="minorHAnsi"/>
        </w:rPr>
      </w:pPr>
    </w:p>
    <w:p w14:paraId="30AE65E6" w14:textId="43D2CB2F" w:rsidR="00FC5479" w:rsidRPr="008D3DBF" w:rsidRDefault="00FC5479" w:rsidP="00C53A2F">
      <w:pPr>
        <w:pStyle w:val="NormalWeb"/>
        <w:spacing w:before="0" w:beforeAutospacing="0" w:after="0" w:afterAutospacing="0"/>
        <w:jc w:val="both"/>
        <w:rPr>
          <w:rFonts w:ascii="Aptos" w:hAnsi="Aptos" w:cstheme="minorHAnsi"/>
        </w:rPr>
      </w:pPr>
      <w:r w:rsidRPr="008D3DBF">
        <w:rPr>
          <w:rFonts w:ascii="Aptos" w:hAnsi="Aptos" w:cstheme="minorHAnsi"/>
        </w:rPr>
        <w:t>If th</w:t>
      </w:r>
      <w:r w:rsidR="008F7767">
        <w:rPr>
          <w:rFonts w:ascii="Aptos" w:hAnsi="Aptos" w:cstheme="minorHAnsi"/>
        </w:rPr>
        <w:t>e complaint</w:t>
      </w:r>
      <w:r w:rsidRPr="008D3DBF">
        <w:rPr>
          <w:rFonts w:ascii="Aptos" w:hAnsi="Aptos" w:cstheme="minorHAnsi"/>
        </w:rPr>
        <w:t xml:space="preserve"> is regarding a member of clergy, </w:t>
      </w:r>
      <w:r w:rsidR="00BD0BC3">
        <w:rPr>
          <w:rFonts w:ascii="Aptos" w:hAnsi="Aptos" w:cstheme="minorHAnsi"/>
        </w:rPr>
        <w:t xml:space="preserve">the complaint should be made to </w:t>
      </w:r>
      <w:r w:rsidRPr="008D3DBF">
        <w:rPr>
          <w:rFonts w:ascii="Aptos" w:hAnsi="Aptos" w:cstheme="minorHAnsi"/>
        </w:rPr>
        <w:t>the Bishop’s Chaplain</w:t>
      </w:r>
      <w:r w:rsidR="00BD0BC3">
        <w:rPr>
          <w:rFonts w:ascii="Aptos" w:hAnsi="Aptos" w:cstheme="minorHAnsi"/>
        </w:rPr>
        <w:t xml:space="preserve"> who</w:t>
      </w:r>
      <w:r w:rsidRPr="008D3DBF">
        <w:rPr>
          <w:rFonts w:ascii="Aptos" w:hAnsi="Aptos" w:cstheme="minorHAnsi"/>
        </w:rPr>
        <w:t xml:space="preserve"> will follow the appropriate process.</w:t>
      </w:r>
    </w:p>
    <w:p w14:paraId="2D87EB9E" w14:textId="77777777" w:rsidR="00FC5479" w:rsidRPr="008D3DBF" w:rsidRDefault="00FC5479" w:rsidP="00C53A2F">
      <w:pPr>
        <w:pStyle w:val="NormalWeb"/>
        <w:spacing w:before="0" w:beforeAutospacing="0" w:after="0" w:afterAutospacing="0"/>
        <w:jc w:val="both"/>
        <w:rPr>
          <w:rFonts w:ascii="Aptos" w:hAnsi="Aptos" w:cstheme="minorHAnsi"/>
        </w:rPr>
      </w:pPr>
    </w:p>
    <w:p w14:paraId="5266D5AD" w14:textId="77777777" w:rsidR="00FC5479" w:rsidRPr="008D3DBF" w:rsidRDefault="00FC5479" w:rsidP="00C53A2F">
      <w:pPr>
        <w:pStyle w:val="NormalWeb"/>
        <w:spacing w:before="0" w:beforeAutospacing="0" w:after="0" w:afterAutospacing="0"/>
        <w:jc w:val="both"/>
        <w:rPr>
          <w:rFonts w:ascii="Aptos" w:hAnsi="Aptos" w:cstheme="minorHAnsi"/>
        </w:rPr>
      </w:pPr>
      <w:r w:rsidRPr="008D3DBF">
        <w:rPr>
          <w:rFonts w:ascii="Aptos" w:hAnsi="Aptos" w:cstheme="minorHAnsi"/>
        </w:rPr>
        <w:t xml:space="preserve">If this is regarding an Authorised Lay Minister or a Licensed Lay Minister, the complaint should be made to the incumbent who will follow the appropriate process. </w:t>
      </w:r>
    </w:p>
    <w:p w14:paraId="514663D3" w14:textId="77777777" w:rsidR="00036353" w:rsidRPr="008D3DBF" w:rsidRDefault="00036353" w:rsidP="00C53A2F">
      <w:pPr>
        <w:pStyle w:val="NormalWeb"/>
        <w:spacing w:before="0" w:beforeAutospacing="0" w:after="0" w:afterAutospacing="0"/>
        <w:jc w:val="both"/>
        <w:rPr>
          <w:rFonts w:ascii="Aptos" w:hAnsi="Aptos" w:cstheme="minorHAnsi"/>
        </w:rPr>
      </w:pPr>
    </w:p>
    <w:p w14:paraId="3BADE133" w14:textId="4BCBAD1D" w:rsidR="00036353" w:rsidRPr="008D3DBF" w:rsidRDefault="00036353" w:rsidP="00C53A2F">
      <w:pPr>
        <w:pStyle w:val="NormalWeb"/>
        <w:spacing w:before="0" w:beforeAutospacing="0" w:after="0" w:afterAutospacing="0"/>
        <w:jc w:val="both"/>
        <w:rPr>
          <w:rFonts w:ascii="Aptos" w:hAnsi="Aptos" w:cstheme="minorHAnsi"/>
        </w:rPr>
      </w:pPr>
      <w:r w:rsidRPr="008D3DBF">
        <w:rPr>
          <w:rFonts w:ascii="Aptos" w:hAnsi="Aptos" w:cstheme="minorHAnsi"/>
        </w:rPr>
        <w:t xml:space="preserve">All other complaints </w:t>
      </w:r>
      <w:r w:rsidR="008D3DBF">
        <w:rPr>
          <w:rFonts w:ascii="Aptos" w:hAnsi="Aptos" w:cstheme="minorHAnsi"/>
        </w:rPr>
        <w:t>should be made to the incumbent</w:t>
      </w:r>
      <w:r w:rsidR="005912AF">
        <w:rPr>
          <w:rFonts w:ascii="Aptos" w:hAnsi="Aptos" w:cstheme="minorHAnsi"/>
        </w:rPr>
        <w:t xml:space="preserve"> and </w:t>
      </w:r>
      <w:r w:rsidRPr="008D3DBF">
        <w:rPr>
          <w:rFonts w:ascii="Aptos" w:hAnsi="Aptos" w:cstheme="minorHAnsi"/>
        </w:rPr>
        <w:t>will be dealt with appropriately.</w:t>
      </w:r>
    </w:p>
    <w:p w14:paraId="56C07752" w14:textId="77777777" w:rsidR="00FC5479" w:rsidRPr="008D3DBF" w:rsidRDefault="00FC5479" w:rsidP="00C53A2F">
      <w:pPr>
        <w:pStyle w:val="NormalWeb"/>
        <w:spacing w:before="0" w:beforeAutospacing="0" w:after="0" w:afterAutospacing="0"/>
        <w:jc w:val="both"/>
        <w:rPr>
          <w:rFonts w:ascii="Aptos" w:hAnsi="Aptos" w:cstheme="minorHAnsi"/>
        </w:rPr>
      </w:pPr>
    </w:p>
    <w:p w14:paraId="51AC8E1F" w14:textId="7295D4D1" w:rsidR="002E6DB3" w:rsidRPr="008D3DBF" w:rsidRDefault="00E01180" w:rsidP="00C53A2F">
      <w:pPr>
        <w:spacing w:after="0" w:line="240" w:lineRule="auto"/>
        <w:jc w:val="both"/>
        <w:rPr>
          <w:rFonts w:ascii="Aptos" w:hAnsi="Aptos"/>
          <w:sz w:val="24"/>
          <w:szCs w:val="24"/>
        </w:rPr>
      </w:pPr>
      <w:r w:rsidRPr="008D3DBF">
        <w:rPr>
          <w:rFonts w:ascii="Aptos" w:hAnsi="Aptos"/>
          <w:sz w:val="24"/>
          <w:szCs w:val="24"/>
        </w:rPr>
        <w:t>If a complaint is upheld</w:t>
      </w:r>
      <w:r w:rsidR="00446C53" w:rsidRPr="008D3DBF">
        <w:rPr>
          <w:rFonts w:ascii="Aptos" w:hAnsi="Aptos"/>
          <w:sz w:val="24"/>
          <w:szCs w:val="24"/>
        </w:rPr>
        <w:t xml:space="preserve"> and it is considered that harassment has taken place appropriate action will be taken</w:t>
      </w:r>
      <w:r w:rsidR="003777F9" w:rsidRPr="008D3DBF">
        <w:rPr>
          <w:rFonts w:ascii="Aptos" w:hAnsi="Aptos"/>
          <w:sz w:val="24"/>
          <w:szCs w:val="24"/>
        </w:rPr>
        <w:t xml:space="preserve">. This </w:t>
      </w:r>
      <w:r w:rsidR="001C0C10">
        <w:rPr>
          <w:rFonts w:ascii="Aptos" w:hAnsi="Aptos"/>
          <w:sz w:val="24"/>
          <w:szCs w:val="24"/>
        </w:rPr>
        <w:t>may</w:t>
      </w:r>
      <w:r w:rsidR="003777F9" w:rsidRPr="008D3DBF">
        <w:rPr>
          <w:rFonts w:ascii="Aptos" w:hAnsi="Aptos"/>
          <w:sz w:val="24"/>
          <w:szCs w:val="24"/>
        </w:rPr>
        <w:t xml:space="preserve"> involve a formal disciplinary process if the perpetrator is an employee. Where the per</w:t>
      </w:r>
      <w:r w:rsidR="00A56B9F" w:rsidRPr="008D3DBF">
        <w:rPr>
          <w:rFonts w:ascii="Aptos" w:hAnsi="Aptos"/>
          <w:sz w:val="24"/>
          <w:szCs w:val="24"/>
        </w:rPr>
        <w:t>petrator is not an employee</w:t>
      </w:r>
      <w:r w:rsidR="00E97A7A" w:rsidRPr="008D3DBF">
        <w:rPr>
          <w:rFonts w:ascii="Aptos" w:hAnsi="Aptos"/>
          <w:sz w:val="24"/>
          <w:szCs w:val="24"/>
        </w:rPr>
        <w:t>,</w:t>
      </w:r>
      <w:r w:rsidR="00A56B9F" w:rsidRPr="008D3DBF">
        <w:rPr>
          <w:rFonts w:ascii="Aptos" w:hAnsi="Aptos"/>
          <w:sz w:val="24"/>
          <w:szCs w:val="24"/>
        </w:rPr>
        <w:t xml:space="preserve"> </w:t>
      </w:r>
      <w:r w:rsidR="00036353" w:rsidRPr="008D3DBF">
        <w:rPr>
          <w:rFonts w:ascii="Aptos" w:hAnsi="Aptos"/>
          <w:sz w:val="24"/>
          <w:szCs w:val="24"/>
        </w:rPr>
        <w:t>we</w:t>
      </w:r>
      <w:r w:rsidR="00AF61B9" w:rsidRPr="008D3DBF">
        <w:rPr>
          <w:rFonts w:ascii="Aptos" w:hAnsi="Aptos"/>
          <w:sz w:val="24"/>
          <w:szCs w:val="24"/>
        </w:rPr>
        <w:t xml:space="preserve"> will consider the options available for action.</w:t>
      </w:r>
    </w:p>
    <w:p w14:paraId="5E4354FB" w14:textId="6B229EB0" w:rsidR="00206C34" w:rsidRPr="002F01C5" w:rsidRDefault="002E6DB3" w:rsidP="00C53A2F">
      <w:pPr>
        <w:pStyle w:val="Heading2"/>
      </w:pPr>
      <w:r w:rsidRPr="002F01C5">
        <w:lastRenderedPageBreak/>
        <w:t>Support for those who experience or witness sexual harassment</w:t>
      </w:r>
    </w:p>
    <w:p w14:paraId="6F9C685B" w14:textId="09CA0EE6" w:rsidR="00206C34" w:rsidRPr="002F01C5" w:rsidRDefault="009A74D5" w:rsidP="00C53A2F">
      <w:pPr>
        <w:spacing w:after="0" w:line="240" w:lineRule="auto"/>
        <w:jc w:val="both"/>
        <w:rPr>
          <w:rFonts w:ascii="Aptos" w:hAnsi="Aptos"/>
          <w:sz w:val="24"/>
          <w:szCs w:val="24"/>
        </w:rPr>
      </w:pPr>
      <w:r w:rsidRPr="6D5985B0">
        <w:rPr>
          <w:rFonts w:ascii="Aptos" w:hAnsi="Aptos"/>
          <w:sz w:val="24"/>
          <w:szCs w:val="24"/>
        </w:rPr>
        <w:t>[</w:t>
      </w:r>
      <w:r w:rsidR="28A795C1" w:rsidRPr="6D5985B0">
        <w:rPr>
          <w:rFonts w:ascii="Aptos" w:hAnsi="Aptos"/>
          <w:sz w:val="24"/>
          <w:szCs w:val="24"/>
        </w:rPr>
        <w:t xml:space="preserve">INSERT </w:t>
      </w:r>
      <w:r w:rsidR="5127E880" w:rsidRPr="6D5985B0">
        <w:rPr>
          <w:rFonts w:ascii="Aptos" w:hAnsi="Aptos"/>
          <w:sz w:val="24"/>
          <w:szCs w:val="24"/>
        </w:rPr>
        <w:t>CHURCH NAME</w:t>
      </w:r>
      <w:r w:rsidRPr="6D5985B0">
        <w:rPr>
          <w:rFonts w:ascii="Aptos" w:hAnsi="Aptos"/>
          <w:sz w:val="24"/>
          <w:szCs w:val="24"/>
        </w:rPr>
        <w:t>] is committed to providing support for those affected by sexual harassment including:</w:t>
      </w:r>
    </w:p>
    <w:p w14:paraId="05AF297A" w14:textId="43DC5458" w:rsidR="009A74D5" w:rsidRPr="002F01C5" w:rsidRDefault="009A74D5" w:rsidP="00C53A2F">
      <w:pPr>
        <w:pStyle w:val="ListParagraph"/>
        <w:numPr>
          <w:ilvl w:val="0"/>
          <w:numId w:val="8"/>
        </w:numPr>
        <w:jc w:val="both"/>
        <w:rPr>
          <w:rFonts w:ascii="Aptos" w:hAnsi="Aptos"/>
          <w:sz w:val="24"/>
          <w:szCs w:val="24"/>
        </w:rPr>
      </w:pPr>
      <w:r w:rsidRPr="6D5985B0">
        <w:rPr>
          <w:rFonts w:ascii="Aptos" w:hAnsi="Aptos"/>
          <w:sz w:val="24"/>
          <w:szCs w:val="24"/>
        </w:rPr>
        <w:t>those who experience or witness sexual harassment</w:t>
      </w:r>
    </w:p>
    <w:p w14:paraId="6EBCB296" w14:textId="5FB060D6" w:rsidR="009A74D5" w:rsidRPr="002F01C5" w:rsidRDefault="00E417C1" w:rsidP="00C53A2F">
      <w:pPr>
        <w:pStyle w:val="ListParagraph"/>
        <w:numPr>
          <w:ilvl w:val="0"/>
          <w:numId w:val="8"/>
        </w:numPr>
        <w:jc w:val="both"/>
        <w:rPr>
          <w:rFonts w:ascii="Aptos" w:hAnsi="Aptos"/>
          <w:sz w:val="24"/>
          <w:szCs w:val="24"/>
        </w:rPr>
      </w:pPr>
      <w:r w:rsidRPr="6D5985B0">
        <w:rPr>
          <w:rFonts w:ascii="Aptos" w:hAnsi="Aptos"/>
          <w:sz w:val="24"/>
          <w:szCs w:val="24"/>
        </w:rPr>
        <w:t>those dealing with sexual harassment complaints</w:t>
      </w:r>
    </w:p>
    <w:p w14:paraId="22636EBF" w14:textId="48C7E420" w:rsidR="00E417C1" w:rsidRPr="002F01C5" w:rsidRDefault="00E417C1" w:rsidP="00C53A2F">
      <w:pPr>
        <w:pStyle w:val="ListParagraph"/>
        <w:numPr>
          <w:ilvl w:val="0"/>
          <w:numId w:val="8"/>
        </w:numPr>
        <w:jc w:val="both"/>
        <w:rPr>
          <w:rFonts w:ascii="Aptos" w:hAnsi="Aptos"/>
          <w:sz w:val="24"/>
          <w:szCs w:val="24"/>
        </w:rPr>
      </w:pPr>
      <w:r w:rsidRPr="6D5985B0">
        <w:rPr>
          <w:rFonts w:ascii="Aptos" w:hAnsi="Aptos"/>
          <w:sz w:val="24"/>
          <w:szCs w:val="24"/>
        </w:rPr>
        <w:t>anyone accused of sexual harassment</w:t>
      </w:r>
    </w:p>
    <w:p w14:paraId="63E3F50C" w14:textId="0713F4E0" w:rsidR="00E417C1" w:rsidRDefault="005912AF" w:rsidP="00C53A2F">
      <w:pPr>
        <w:spacing w:after="0" w:line="240" w:lineRule="auto"/>
        <w:jc w:val="both"/>
        <w:rPr>
          <w:rFonts w:ascii="Aptos" w:hAnsi="Aptos"/>
          <w:sz w:val="24"/>
          <w:szCs w:val="24"/>
        </w:rPr>
      </w:pPr>
      <w:r w:rsidRPr="6D5985B0">
        <w:rPr>
          <w:rFonts w:ascii="Aptos" w:hAnsi="Aptos"/>
          <w:sz w:val="24"/>
          <w:szCs w:val="24"/>
        </w:rPr>
        <w:t>We</w:t>
      </w:r>
      <w:r w:rsidR="00CA30FD" w:rsidRPr="6D5985B0">
        <w:rPr>
          <w:rFonts w:ascii="Aptos" w:hAnsi="Aptos"/>
          <w:sz w:val="24"/>
          <w:szCs w:val="24"/>
        </w:rPr>
        <w:t xml:space="preserve"> will </w:t>
      </w:r>
      <w:r w:rsidR="008612E3" w:rsidRPr="6D5985B0">
        <w:rPr>
          <w:rFonts w:ascii="Aptos" w:hAnsi="Aptos"/>
          <w:sz w:val="24"/>
          <w:szCs w:val="24"/>
        </w:rPr>
        <w:t xml:space="preserve">offer </w:t>
      </w:r>
      <w:r w:rsidR="00CA30FD" w:rsidRPr="6D5985B0">
        <w:rPr>
          <w:rFonts w:ascii="Aptos" w:hAnsi="Aptos"/>
          <w:sz w:val="24"/>
          <w:szCs w:val="24"/>
        </w:rPr>
        <w:t xml:space="preserve">support </w:t>
      </w:r>
      <w:r w:rsidR="00036353" w:rsidRPr="6D5985B0">
        <w:rPr>
          <w:rFonts w:ascii="Aptos" w:hAnsi="Aptos"/>
          <w:sz w:val="24"/>
          <w:szCs w:val="24"/>
        </w:rPr>
        <w:t xml:space="preserve">to </w:t>
      </w:r>
      <w:r w:rsidR="00CA30FD" w:rsidRPr="6D5985B0">
        <w:rPr>
          <w:rFonts w:ascii="Aptos" w:hAnsi="Aptos"/>
          <w:sz w:val="24"/>
          <w:szCs w:val="24"/>
        </w:rPr>
        <w:t xml:space="preserve">those affected to access support either </w:t>
      </w:r>
      <w:r w:rsidR="001522D9" w:rsidRPr="6D5985B0">
        <w:rPr>
          <w:rFonts w:ascii="Aptos" w:hAnsi="Aptos"/>
          <w:sz w:val="24"/>
          <w:szCs w:val="24"/>
        </w:rPr>
        <w:t>through</w:t>
      </w:r>
      <w:r w:rsidR="008A41C8" w:rsidRPr="6D5985B0">
        <w:rPr>
          <w:rFonts w:ascii="Aptos" w:hAnsi="Aptos"/>
          <w:sz w:val="24"/>
          <w:szCs w:val="24"/>
        </w:rPr>
        <w:t xml:space="preserve"> </w:t>
      </w:r>
      <w:r w:rsidR="003E579F" w:rsidRPr="6D5985B0">
        <w:rPr>
          <w:rFonts w:ascii="Aptos" w:hAnsi="Aptos"/>
          <w:sz w:val="24"/>
          <w:szCs w:val="24"/>
        </w:rPr>
        <w:t xml:space="preserve">the church’s pastoral care structures </w:t>
      </w:r>
      <w:r w:rsidR="008612E3" w:rsidRPr="6D5985B0">
        <w:rPr>
          <w:rFonts w:ascii="Aptos" w:hAnsi="Aptos"/>
          <w:sz w:val="24"/>
          <w:szCs w:val="24"/>
        </w:rPr>
        <w:t>or from external sources, depending on the complainant</w:t>
      </w:r>
      <w:r w:rsidR="0064371D" w:rsidRPr="6D5985B0">
        <w:rPr>
          <w:rFonts w:ascii="Aptos" w:hAnsi="Aptos"/>
          <w:sz w:val="24"/>
          <w:szCs w:val="24"/>
        </w:rPr>
        <w:t>’</w:t>
      </w:r>
      <w:r w:rsidR="008612E3" w:rsidRPr="6D5985B0">
        <w:rPr>
          <w:rFonts w:ascii="Aptos" w:hAnsi="Aptos"/>
          <w:sz w:val="24"/>
          <w:szCs w:val="24"/>
        </w:rPr>
        <w:t>s preferences</w:t>
      </w:r>
      <w:r w:rsidR="0064371D" w:rsidRPr="6D5985B0">
        <w:rPr>
          <w:rFonts w:ascii="Aptos" w:hAnsi="Aptos"/>
          <w:sz w:val="24"/>
          <w:szCs w:val="24"/>
        </w:rPr>
        <w:t>.</w:t>
      </w:r>
    </w:p>
    <w:p w14:paraId="2DF70F79" w14:textId="77777777" w:rsidR="005912AF" w:rsidRPr="002F01C5" w:rsidRDefault="005912AF" w:rsidP="00C53A2F">
      <w:pPr>
        <w:spacing w:after="0" w:line="240" w:lineRule="auto"/>
        <w:jc w:val="both"/>
        <w:rPr>
          <w:rFonts w:ascii="Aptos" w:hAnsi="Aptos"/>
          <w:sz w:val="24"/>
          <w:szCs w:val="24"/>
        </w:rPr>
      </w:pPr>
    </w:p>
    <w:p w14:paraId="476820F1" w14:textId="419220F3" w:rsidR="00F01C99" w:rsidRDefault="008D742E" w:rsidP="00C53A2F">
      <w:pPr>
        <w:spacing w:after="0" w:line="240" w:lineRule="auto"/>
        <w:jc w:val="both"/>
        <w:rPr>
          <w:rFonts w:ascii="Aptos" w:hAnsi="Aptos"/>
          <w:sz w:val="24"/>
          <w:szCs w:val="24"/>
        </w:rPr>
      </w:pPr>
      <w:r w:rsidRPr="6D5985B0">
        <w:rPr>
          <w:rFonts w:ascii="Aptos" w:hAnsi="Aptos"/>
          <w:sz w:val="24"/>
          <w:szCs w:val="24"/>
        </w:rPr>
        <w:t xml:space="preserve">The church or its </w:t>
      </w:r>
      <w:r w:rsidR="006D7E15" w:rsidRPr="6D5985B0">
        <w:rPr>
          <w:rFonts w:ascii="Aptos" w:hAnsi="Aptos"/>
          <w:sz w:val="24"/>
          <w:szCs w:val="24"/>
        </w:rPr>
        <w:t>e</w:t>
      </w:r>
      <w:r w:rsidR="0064371D" w:rsidRPr="6D5985B0">
        <w:rPr>
          <w:rFonts w:ascii="Aptos" w:hAnsi="Aptos"/>
          <w:sz w:val="24"/>
          <w:szCs w:val="24"/>
        </w:rPr>
        <w:t>mployee</w:t>
      </w:r>
      <w:r w:rsidR="000407D7" w:rsidRPr="6D5985B0">
        <w:rPr>
          <w:rFonts w:ascii="Aptos" w:hAnsi="Aptos"/>
          <w:sz w:val="24"/>
          <w:szCs w:val="24"/>
        </w:rPr>
        <w:t>s may also seek</w:t>
      </w:r>
      <w:r w:rsidR="003E5587" w:rsidRPr="6D5985B0">
        <w:rPr>
          <w:rFonts w:ascii="Aptos" w:hAnsi="Aptos"/>
          <w:sz w:val="24"/>
          <w:szCs w:val="24"/>
        </w:rPr>
        <w:t xml:space="preserve"> external</w:t>
      </w:r>
      <w:r w:rsidR="000407D7" w:rsidRPr="6D5985B0">
        <w:rPr>
          <w:rFonts w:ascii="Aptos" w:hAnsi="Aptos"/>
          <w:sz w:val="24"/>
          <w:szCs w:val="24"/>
        </w:rPr>
        <w:t xml:space="preserve"> advice</w:t>
      </w:r>
      <w:r w:rsidR="001522D9" w:rsidRPr="6D5985B0">
        <w:rPr>
          <w:rFonts w:ascii="Aptos" w:hAnsi="Aptos"/>
          <w:sz w:val="24"/>
          <w:szCs w:val="24"/>
        </w:rPr>
        <w:t xml:space="preserve"> and support</w:t>
      </w:r>
      <w:r w:rsidR="000407D7" w:rsidRPr="6D5985B0">
        <w:rPr>
          <w:rFonts w:ascii="Aptos" w:hAnsi="Aptos"/>
          <w:sz w:val="24"/>
          <w:szCs w:val="24"/>
        </w:rPr>
        <w:t xml:space="preserve"> from the ACAS helpline</w:t>
      </w:r>
      <w:r w:rsidR="003E5587" w:rsidRPr="6D5985B0">
        <w:rPr>
          <w:rFonts w:ascii="Aptos" w:hAnsi="Aptos"/>
          <w:sz w:val="24"/>
          <w:szCs w:val="24"/>
        </w:rPr>
        <w:t xml:space="preserve"> (0300 123 1100)</w:t>
      </w:r>
      <w:r w:rsidR="006D7E15" w:rsidRPr="6D5985B0">
        <w:rPr>
          <w:rFonts w:ascii="Aptos" w:hAnsi="Aptos"/>
          <w:sz w:val="24"/>
          <w:szCs w:val="24"/>
        </w:rPr>
        <w:t>. Support for victims is also available from</w:t>
      </w:r>
      <w:r w:rsidR="0049043E" w:rsidRPr="6D5985B0">
        <w:rPr>
          <w:rFonts w:ascii="Aptos" w:hAnsi="Aptos"/>
          <w:sz w:val="24"/>
          <w:szCs w:val="24"/>
        </w:rPr>
        <w:t xml:space="preserve"> Victim Support (08 08 16 89 111).</w:t>
      </w:r>
    </w:p>
    <w:p w14:paraId="5BD4FCBB" w14:textId="77777777" w:rsidR="00173D4A" w:rsidRDefault="00173D4A" w:rsidP="00C53A2F">
      <w:pPr>
        <w:spacing w:after="0" w:line="240" w:lineRule="auto"/>
        <w:jc w:val="both"/>
        <w:rPr>
          <w:rFonts w:ascii="Aptos" w:hAnsi="Aptos"/>
        </w:rPr>
      </w:pPr>
    </w:p>
    <w:p w14:paraId="40883D70" w14:textId="77777777" w:rsidR="00173D4A" w:rsidRDefault="00173D4A" w:rsidP="00C53A2F">
      <w:pPr>
        <w:spacing w:after="0" w:line="240" w:lineRule="auto"/>
        <w:jc w:val="both"/>
        <w:rPr>
          <w:rFonts w:ascii="Aptos" w:hAnsi="Aptos"/>
        </w:rPr>
      </w:pPr>
    </w:p>
    <w:p w14:paraId="0D73FCBB" w14:textId="77777777" w:rsidR="00173D4A" w:rsidRPr="00706841" w:rsidRDefault="00173D4A" w:rsidP="00C53A2F">
      <w:pPr>
        <w:pStyle w:val="NormalWeb"/>
        <w:spacing w:before="0" w:beforeAutospacing="0" w:after="0" w:afterAutospacing="0"/>
        <w:jc w:val="both"/>
        <w:rPr>
          <w:rFonts w:ascii="Aptos" w:hAnsi="Aptos" w:cstheme="minorHAnsi"/>
          <w:b/>
          <w:bCs/>
        </w:rPr>
      </w:pPr>
      <w:r w:rsidRPr="00706841">
        <w:rPr>
          <w:rFonts w:ascii="Aptos" w:hAnsi="Aptos" w:cstheme="minorHAnsi"/>
          <w:b/>
          <w:bCs/>
        </w:rPr>
        <w:t>We are called to love one another as Christ loves us. This policy is not just a legal safeguard—it is a reflection of our faith, our values, and our shared commitment to building a church community where everyone feels safe, valued, and heard.</w:t>
      </w:r>
    </w:p>
    <w:p w14:paraId="1DC0EDEA" w14:textId="77777777" w:rsidR="00173D4A" w:rsidRPr="002F01C5" w:rsidRDefault="00173D4A" w:rsidP="00C53A2F">
      <w:pPr>
        <w:spacing w:after="0" w:line="240" w:lineRule="auto"/>
        <w:jc w:val="both"/>
        <w:rPr>
          <w:rFonts w:ascii="Aptos" w:hAnsi="Aptos"/>
        </w:rPr>
      </w:pPr>
    </w:p>
    <w:sectPr w:rsidR="00173D4A" w:rsidRPr="002F01C5" w:rsidSect="0001054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7D19" w14:textId="77777777" w:rsidR="00E37BF6" w:rsidRDefault="00E37BF6" w:rsidP="0019283D">
      <w:pPr>
        <w:spacing w:after="0" w:line="240" w:lineRule="auto"/>
      </w:pPr>
      <w:r>
        <w:separator/>
      </w:r>
    </w:p>
  </w:endnote>
  <w:endnote w:type="continuationSeparator" w:id="0">
    <w:p w14:paraId="50899D04" w14:textId="77777777" w:rsidR="00E37BF6" w:rsidRDefault="00E37BF6" w:rsidP="0019283D">
      <w:pPr>
        <w:spacing w:after="0" w:line="240" w:lineRule="auto"/>
      </w:pPr>
      <w:r>
        <w:continuationSeparator/>
      </w:r>
    </w:p>
  </w:endnote>
  <w:endnote w:type="continuationNotice" w:id="1">
    <w:p w14:paraId="6732CD35" w14:textId="77777777" w:rsidR="00E37BF6" w:rsidRDefault="00E37B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108A" w14:textId="77777777" w:rsidR="008F7767" w:rsidRDefault="008F7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9999FF"/>
      </w:rPr>
      <w:id w:val="1623729376"/>
      <w:docPartObj>
        <w:docPartGallery w:val="Page Numbers (Bottom of Page)"/>
        <w:docPartUnique/>
      </w:docPartObj>
    </w:sdtPr>
    <w:sdtEndPr/>
    <w:sdtContent>
      <w:sdt>
        <w:sdtPr>
          <w:rPr>
            <w:color w:val="9999FF"/>
          </w:rPr>
          <w:id w:val="1728636285"/>
          <w:docPartObj>
            <w:docPartGallery w:val="Page Numbers (Top of Page)"/>
            <w:docPartUnique/>
          </w:docPartObj>
        </w:sdtPr>
        <w:sdtEndPr/>
        <w:sdtContent>
          <w:p w14:paraId="39AFC2A2" w14:textId="5C9F7442" w:rsidR="0019283D" w:rsidRDefault="002F01C5" w:rsidP="002F01C5">
            <w:pPr>
              <w:pStyle w:val="Footer"/>
              <w:jc w:val="right"/>
              <w:rPr>
                <w:color w:val="9999FF"/>
              </w:rPr>
            </w:pPr>
            <w:r>
              <w:rPr>
                <w:color w:val="9999FF"/>
              </w:rPr>
              <w:t>Sexual Harassment Policy 202</w:t>
            </w:r>
            <w:r w:rsidR="008F7767">
              <w:rPr>
                <w:color w:val="9999FF"/>
              </w:rPr>
              <w:t>6</w:t>
            </w:r>
          </w:p>
        </w:sdtContent>
      </w:sdt>
    </w:sdtContent>
  </w:sdt>
  <w:p w14:paraId="08B9970D" w14:textId="56A7AAEB" w:rsidR="002F01C5" w:rsidRPr="001D5D3C" w:rsidRDefault="002F01C5" w:rsidP="002F01C5">
    <w:pPr>
      <w:pStyle w:val="Footer"/>
      <w:jc w:val="right"/>
      <w:rPr>
        <w:color w:val="9999FF"/>
      </w:rPr>
    </w:pPr>
    <w:r>
      <w:rPr>
        <w:color w:val="9999FF"/>
      </w:rPr>
      <w:t xml:space="preserve">To be reviewed </w:t>
    </w:r>
    <w:r w:rsidR="008F7767">
      <w:rPr>
        <w:color w:val="9999FF"/>
      </w:rPr>
      <w:t>Jan 2028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2186" w14:textId="77777777" w:rsidR="008F7767" w:rsidRDefault="008F7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44DFD" w14:textId="77777777" w:rsidR="00E37BF6" w:rsidRDefault="00E37BF6" w:rsidP="0019283D">
      <w:pPr>
        <w:spacing w:after="0" w:line="240" w:lineRule="auto"/>
      </w:pPr>
      <w:r>
        <w:separator/>
      </w:r>
    </w:p>
  </w:footnote>
  <w:footnote w:type="continuationSeparator" w:id="0">
    <w:p w14:paraId="47581FBB" w14:textId="77777777" w:rsidR="00E37BF6" w:rsidRDefault="00E37BF6" w:rsidP="0019283D">
      <w:pPr>
        <w:spacing w:after="0" w:line="240" w:lineRule="auto"/>
      </w:pPr>
      <w:r>
        <w:continuationSeparator/>
      </w:r>
    </w:p>
  </w:footnote>
  <w:footnote w:type="continuationNotice" w:id="1">
    <w:p w14:paraId="3D817F7E" w14:textId="77777777" w:rsidR="00E37BF6" w:rsidRDefault="00E37B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C0F2" w14:textId="77777777" w:rsidR="008F7767" w:rsidRDefault="008F7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A470" w14:textId="77777777" w:rsidR="008F7767" w:rsidRDefault="008F7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E377" w14:textId="77777777" w:rsidR="008F7767" w:rsidRDefault="008F7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F776F"/>
    <w:multiLevelType w:val="hybridMultilevel"/>
    <w:tmpl w:val="4AFE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EE590E"/>
    <w:multiLevelType w:val="hybridMultilevel"/>
    <w:tmpl w:val="79760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1F4729"/>
    <w:multiLevelType w:val="multilevel"/>
    <w:tmpl w:val="7266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EB516A"/>
    <w:multiLevelType w:val="hybridMultilevel"/>
    <w:tmpl w:val="385A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432805"/>
    <w:multiLevelType w:val="hybridMultilevel"/>
    <w:tmpl w:val="F61E7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17026"/>
    <w:multiLevelType w:val="hybridMultilevel"/>
    <w:tmpl w:val="45B6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115D8"/>
    <w:multiLevelType w:val="hybridMultilevel"/>
    <w:tmpl w:val="501E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AE08C0"/>
    <w:multiLevelType w:val="hybridMultilevel"/>
    <w:tmpl w:val="DB86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5352661">
    <w:abstractNumId w:val="4"/>
  </w:num>
  <w:num w:numId="2" w16cid:durableId="417480316">
    <w:abstractNumId w:val="5"/>
  </w:num>
  <w:num w:numId="3" w16cid:durableId="1129586600">
    <w:abstractNumId w:val="1"/>
  </w:num>
  <w:num w:numId="4" w16cid:durableId="180945829">
    <w:abstractNumId w:val="7"/>
  </w:num>
  <w:num w:numId="5" w16cid:durableId="967442637">
    <w:abstractNumId w:val="6"/>
  </w:num>
  <w:num w:numId="6" w16cid:durableId="957834685">
    <w:abstractNumId w:val="2"/>
  </w:num>
  <w:num w:numId="7" w16cid:durableId="1748306285">
    <w:abstractNumId w:val="3"/>
  </w:num>
  <w:num w:numId="8" w16cid:durableId="150281304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D6"/>
    <w:rsid w:val="00006DBA"/>
    <w:rsid w:val="00007FBA"/>
    <w:rsid w:val="0001054B"/>
    <w:rsid w:val="000166D1"/>
    <w:rsid w:val="00025D3B"/>
    <w:rsid w:val="00026BA0"/>
    <w:rsid w:val="00030FEF"/>
    <w:rsid w:val="0003329E"/>
    <w:rsid w:val="00035D94"/>
    <w:rsid w:val="00036353"/>
    <w:rsid w:val="000407D7"/>
    <w:rsid w:val="00042888"/>
    <w:rsid w:val="00042BA3"/>
    <w:rsid w:val="00047FDB"/>
    <w:rsid w:val="00050A7A"/>
    <w:rsid w:val="000526C0"/>
    <w:rsid w:val="00065DD6"/>
    <w:rsid w:val="00070EFE"/>
    <w:rsid w:val="0007613A"/>
    <w:rsid w:val="0007778B"/>
    <w:rsid w:val="0008001D"/>
    <w:rsid w:val="00086322"/>
    <w:rsid w:val="000907BA"/>
    <w:rsid w:val="000A426B"/>
    <w:rsid w:val="000A4920"/>
    <w:rsid w:val="000A7ACB"/>
    <w:rsid w:val="000B0311"/>
    <w:rsid w:val="000B20C0"/>
    <w:rsid w:val="000B278D"/>
    <w:rsid w:val="000B5F2E"/>
    <w:rsid w:val="000C030A"/>
    <w:rsid w:val="000C14C3"/>
    <w:rsid w:val="000C65E4"/>
    <w:rsid w:val="000D26DF"/>
    <w:rsid w:val="000D6BB5"/>
    <w:rsid w:val="000E1C38"/>
    <w:rsid w:val="000E216F"/>
    <w:rsid w:val="000E4639"/>
    <w:rsid w:val="000F4B63"/>
    <w:rsid w:val="00105740"/>
    <w:rsid w:val="0010732F"/>
    <w:rsid w:val="001130F7"/>
    <w:rsid w:val="001206C6"/>
    <w:rsid w:val="00120FE1"/>
    <w:rsid w:val="00123E37"/>
    <w:rsid w:val="0013097B"/>
    <w:rsid w:val="00133C5D"/>
    <w:rsid w:val="00140DD1"/>
    <w:rsid w:val="00142732"/>
    <w:rsid w:val="001466E9"/>
    <w:rsid w:val="001522D9"/>
    <w:rsid w:val="00152555"/>
    <w:rsid w:val="00153A67"/>
    <w:rsid w:val="00161B1D"/>
    <w:rsid w:val="00162213"/>
    <w:rsid w:val="00164408"/>
    <w:rsid w:val="001716ED"/>
    <w:rsid w:val="00173D4A"/>
    <w:rsid w:val="00174933"/>
    <w:rsid w:val="001761FA"/>
    <w:rsid w:val="00180E9D"/>
    <w:rsid w:val="0018526B"/>
    <w:rsid w:val="00185645"/>
    <w:rsid w:val="00186381"/>
    <w:rsid w:val="0019283D"/>
    <w:rsid w:val="00193A2D"/>
    <w:rsid w:val="00195A42"/>
    <w:rsid w:val="001A684B"/>
    <w:rsid w:val="001B619F"/>
    <w:rsid w:val="001C0C10"/>
    <w:rsid w:val="001C217F"/>
    <w:rsid w:val="001D0F2D"/>
    <w:rsid w:val="001D5D3C"/>
    <w:rsid w:val="001E1812"/>
    <w:rsid w:val="001E5AB4"/>
    <w:rsid w:val="001F01E6"/>
    <w:rsid w:val="001F15E5"/>
    <w:rsid w:val="001F1649"/>
    <w:rsid w:val="001F7656"/>
    <w:rsid w:val="00200C83"/>
    <w:rsid w:val="00200FF6"/>
    <w:rsid w:val="00201C09"/>
    <w:rsid w:val="00205BC0"/>
    <w:rsid w:val="0020602F"/>
    <w:rsid w:val="00206C34"/>
    <w:rsid w:val="002117AD"/>
    <w:rsid w:val="002117C9"/>
    <w:rsid w:val="002121CD"/>
    <w:rsid w:val="002139EF"/>
    <w:rsid w:val="002173D9"/>
    <w:rsid w:val="00217822"/>
    <w:rsid w:val="00222999"/>
    <w:rsid w:val="00222A58"/>
    <w:rsid w:val="00230F9F"/>
    <w:rsid w:val="002350F6"/>
    <w:rsid w:val="0023692F"/>
    <w:rsid w:val="00237AD1"/>
    <w:rsid w:val="002409CC"/>
    <w:rsid w:val="0024125A"/>
    <w:rsid w:val="00241383"/>
    <w:rsid w:val="00242B6D"/>
    <w:rsid w:val="002461CB"/>
    <w:rsid w:val="00246398"/>
    <w:rsid w:val="00254095"/>
    <w:rsid w:val="002635F3"/>
    <w:rsid w:val="00267DAF"/>
    <w:rsid w:val="002721E0"/>
    <w:rsid w:val="00272343"/>
    <w:rsid w:val="002758CA"/>
    <w:rsid w:val="002845B8"/>
    <w:rsid w:val="00285BCD"/>
    <w:rsid w:val="00286DCB"/>
    <w:rsid w:val="0028722C"/>
    <w:rsid w:val="00287991"/>
    <w:rsid w:val="00294EA6"/>
    <w:rsid w:val="002958A1"/>
    <w:rsid w:val="002A33AC"/>
    <w:rsid w:val="002A3AB7"/>
    <w:rsid w:val="002A7216"/>
    <w:rsid w:val="002B7C0A"/>
    <w:rsid w:val="002C1500"/>
    <w:rsid w:val="002C3DBD"/>
    <w:rsid w:val="002C4595"/>
    <w:rsid w:val="002C6108"/>
    <w:rsid w:val="002C6390"/>
    <w:rsid w:val="002C7CF3"/>
    <w:rsid w:val="002D1117"/>
    <w:rsid w:val="002D1EC7"/>
    <w:rsid w:val="002D1FDE"/>
    <w:rsid w:val="002D4549"/>
    <w:rsid w:val="002D5455"/>
    <w:rsid w:val="002E1DE4"/>
    <w:rsid w:val="002E2E7F"/>
    <w:rsid w:val="002E3407"/>
    <w:rsid w:val="002E5DC6"/>
    <w:rsid w:val="002E6B55"/>
    <w:rsid w:val="002E6DB3"/>
    <w:rsid w:val="002F01C5"/>
    <w:rsid w:val="002F5D24"/>
    <w:rsid w:val="002F739C"/>
    <w:rsid w:val="002F7DC9"/>
    <w:rsid w:val="0031364C"/>
    <w:rsid w:val="003213F0"/>
    <w:rsid w:val="003215BA"/>
    <w:rsid w:val="00321FE1"/>
    <w:rsid w:val="00330FEF"/>
    <w:rsid w:val="00333DF9"/>
    <w:rsid w:val="0033782A"/>
    <w:rsid w:val="0034012A"/>
    <w:rsid w:val="003451F5"/>
    <w:rsid w:val="00346671"/>
    <w:rsid w:val="00350067"/>
    <w:rsid w:val="0035724A"/>
    <w:rsid w:val="00360D21"/>
    <w:rsid w:val="003704FA"/>
    <w:rsid w:val="0037170E"/>
    <w:rsid w:val="00375778"/>
    <w:rsid w:val="00375FCE"/>
    <w:rsid w:val="003777F9"/>
    <w:rsid w:val="00396641"/>
    <w:rsid w:val="00396DB6"/>
    <w:rsid w:val="00396F6D"/>
    <w:rsid w:val="003A4596"/>
    <w:rsid w:val="003B23C8"/>
    <w:rsid w:val="003B7600"/>
    <w:rsid w:val="003C5E7C"/>
    <w:rsid w:val="003D0498"/>
    <w:rsid w:val="003D5811"/>
    <w:rsid w:val="003D7802"/>
    <w:rsid w:val="003E1711"/>
    <w:rsid w:val="003E5587"/>
    <w:rsid w:val="003E579F"/>
    <w:rsid w:val="003E74FE"/>
    <w:rsid w:val="003F0FF7"/>
    <w:rsid w:val="004010DA"/>
    <w:rsid w:val="00412473"/>
    <w:rsid w:val="004132E6"/>
    <w:rsid w:val="00414365"/>
    <w:rsid w:val="00414669"/>
    <w:rsid w:val="004178C1"/>
    <w:rsid w:val="004225F0"/>
    <w:rsid w:val="00422EB6"/>
    <w:rsid w:val="00430A85"/>
    <w:rsid w:val="0044095F"/>
    <w:rsid w:val="0044492A"/>
    <w:rsid w:val="00446C53"/>
    <w:rsid w:val="0045220D"/>
    <w:rsid w:val="00452AD2"/>
    <w:rsid w:val="0046066C"/>
    <w:rsid w:val="00465905"/>
    <w:rsid w:val="00466DF9"/>
    <w:rsid w:val="00481891"/>
    <w:rsid w:val="00484B14"/>
    <w:rsid w:val="0049043E"/>
    <w:rsid w:val="004927E3"/>
    <w:rsid w:val="00492A00"/>
    <w:rsid w:val="00493263"/>
    <w:rsid w:val="00494567"/>
    <w:rsid w:val="00495E85"/>
    <w:rsid w:val="004A6100"/>
    <w:rsid w:val="004B1901"/>
    <w:rsid w:val="004B2C1D"/>
    <w:rsid w:val="004C33E1"/>
    <w:rsid w:val="004D035D"/>
    <w:rsid w:val="004E6C97"/>
    <w:rsid w:val="004F08A5"/>
    <w:rsid w:val="004F0D28"/>
    <w:rsid w:val="004F6673"/>
    <w:rsid w:val="00502977"/>
    <w:rsid w:val="005055EC"/>
    <w:rsid w:val="00505DD7"/>
    <w:rsid w:val="00507BF4"/>
    <w:rsid w:val="00531B09"/>
    <w:rsid w:val="00533784"/>
    <w:rsid w:val="00536317"/>
    <w:rsid w:val="00536B95"/>
    <w:rsid w:val="005379C0"/>
    <w:rsid w:val="00541E00"/>
    <w:rsid w:val="00543C8E"/>
    <w:rsid w:val="00547826"/>
    <w:rsid w:val="005511E7"/>
    <w:rsid w:val="005512CD"/>
    <w:rsid w:val="00557579"/>
    <w:rsid w:val="00557965"/>
    <w:rsid w:val="00561C5D"/>
    <w:rsid w:val="00565F2F"/>
    <w:rsid w:val="00566D95"/>
    <w:rsid w:val="005678B5"/>
    <w:rsid w:val="00570A2B"/>
    <w:rsid w:val="0059115A"/>
    <w:rsid w:val="005912AF"/>
    <w:rsid w:val="0059178D"/>
    <w:rsid w:val="005940D4"/>
    <w:rsid w:val="00594F06"/>
    <w:rsid w:val="00596092"/>
    <w:rsid w:val="00596D36"/>
    <w:rsid w:val="005A0D11"/>
    <w:rsid w:val="005A16A3"/>
    <w:rsid w:val="005A5222"/>
    <w:rsid w:val="005B1743"/>
    <w:rsid w:val="005B43C7"/>
    <w:rsid w:val="005C0205"/>
    <w:rsid w:val="005C289E"/>
    <w:rsid w:val="005C38FD"/>
    <w:rsid w:val="005C416E"/>
    <w:rsid w:val="005C51BC"/>
    <w:rsid w:val="005C6D40"/>
    <w:rsid w:val="005D2C5E"/>
    <w:rsid w:val="005F6B6E"/>
    <w:rsid w:val="005F6FE7"/>
    <w:rsid w:val="00603BD8"/>
    <w:rsid w:val="00605543"/>
    <w:rsid w:val="00606B5A"/>
    <w:rsid w:val="00611B4A"/>
    <w:rsid w:val="00612539"/>
    <w:rsid w:val="00615580"/>
    <w:rsid w:val="006218C5"/>
    <w:rsid w:val="0062200B"/>
    <w:rsid w:val="00626DD9"/>
    <w:rsid w:val="006376D1"/>
    <w:rsid w:val="00640182"/>
    <w:rsid w:val="0064371D"/>
    <w:rsid w:val="00647A8E"/>
    <w:rsid w:val="00661C27"/>
    <w:rsid w:val="00664B38"/>
    <w:rsid w:val="00667D09"/>
    <w:rsid w:val="006767FF"/>
    <w:rsid w:val="006778EF"/>
    <w:rsid w:val="00681340"/>
    <w:rsid w:val="00681610"/>
    <w:rsid w:val="00684D18"/>
    <w:rsid w:val="006850D8"/>
    <w:rsid w:val="00693E76"/>
    <w:rsid w:val="00694204"/>
    <w:rsid w:val="0069640A"/>
    <w:rsid w:val="006A1A43"/>
    <w:rsid w:val="006A6147"/>
    <w:rsid w:val="006B1A7F"/>
    <w:rsid w:val="006B2CD5"/>
    <w:rsid w:val="006B7D35"/>
    <w:rsid w:val="006C1435"/>
    <w:rsid w:val="006D307B"/>
    <w:rsid w:val="006D3A54"/>
    <w:rsid w:val="006D7E15"/>
    <w:rsid w:val="006E3D7E"/>
    <w:rsid w:val="006E519A"/>
    <w:rsid w:val="006E61ED"/>
    <w:rsid w:val="006E69FA"/>
    <w:rsid w:val="006F1A5D"/>
    <w:rsid w:val="007015C2"/>
    <w:rsid w:val="00701C05"/>
    <w:rsid w:val="0070262B"/>
    <w:rsid w:val="00702BCE"/>
    <w:rsid w:val="00705509"/>
    <w:rsid w:val="007140B2"/>
    <w:rsid w:val="007146A8"/>
    <w:rsid w:val="00717D6E"/>
    <w:rsid w:val="00725AFC"/>
    <w:rsid w:val="00735221"/>
    <w:rsid w:val="007353DF"/>
    <w:rsid w:val="00737B6E"/>
    <w:rsid w:val="0074115B"/>
    <w:rsid w:val="00741333"/>
    <w:rsid w:val="007503F0"/>
    <w:rsid w:val="00752F7E"/>
    <w:rsid w:val="00761362"/>
    <w:rsid w:val="00764FBE"/>
    <w:rsid w:val="007655F6"/>
    <w:rsid w:val="00767011"/>
    <w:rsid w:val="00772D59"/>
    <w:rsid w:val="00773BAB"/>
    <w:rsid w:val="00774520"/>
    <w:rsid w:val="00775F3C"/>
    <w:rsid w:val="00776318"/>
    <w:rsid w:val="00782F05"/>
    <w:rsid w:val="00783BFC"/>
    <w:rsid w:val="00784524"/>
    <w:rsid w:val="007847DD"/>
    <w:rsid w:val="007A06B4"/>
    <w:rsid w:val="007A31E5"/>
    <w:rsid w:val="007A392A"/>
    <w:rsid w:val="007A6F21"/>
    <w:rsid w:val="007A71CA"/>
    <w:rsid w:val="007A7F14"/>
    <w:rsid w:val="007B2EEE"/>
    <w:rsid w:val="007B4091"/>
    <w:rsid w:val="007C329C"/>
    <w:rsid w:val="007C40E5"/>
    <w:rsid w:val="007C4B51"/>
    <w:rsid w:val="007D3657"/>
    <w:rsid w:val="007D4449"/>
    <w:rsid w:val="007D5BDB"/>
    <w:rsid w:val="007D711A"/>
    <w:rsid w:val="007E068F"/>
    <w:rsid w:val="007E0BA8"/>
    <w:rsid w:val="007E1D66"/>
    <w:rsid w:val="007F1F7E"/>
    <w:rsid w:val="007F3C49"/>
    <w:rsid w:val="007F7600"/>
    <w:rsid w:val="007F7BC9"/>
    <w:rsid w:val="008050C0"/>
    <w:rsid w:val="0080799E"/>
    <w:rsid w:val="00811139"/>
    <w:rsid w:val="00820C67"/>
    <w:rsid w:val="008257B7"/>
    <w:rsid w:val="00827B78"/>
    <w:rsid w:val="00832FF7"/>
    <w:rsid w:val="00833533"/>
    <w:rsid w:val="00837F54"/>
    <w:rsid w:val="00842BE1"/>
    <w:rsid w:val="008505DB"/>
    <w:rsid w:val="00850E6B"/>
    <w:rsid w:val="00851E41"/>
    <w:rsid w:val="0085408B"/>
    <w:rsid w:val="00854237"/>
    <w:rsid w:val="008569AC"/>
    <w:rsid w:val="00857F9C"/>
    <w:rsid w:val="0086073B"/>
    <w:rsid w:val="008612E3"/>
    <w:rsid w:val="008624C7"/>
    <w:rsid w:val="00870681"/>
    <w:rsid w:val="008735AF"/>
    <w:rsid w:val="00880D64"/>
    <w:rsid w:val="008821A8"/>
    <w:rsid w:val="00890ABB"/>
    <w:rsid w:val="0089315D"/>
    <w:rsid w:val="008A18CA"/>
    <w:rsid w:val="008A41C8"/>
    <w:rsid w:val="008A5724"/>
    <w:rsid w:val="008B11A7"/>
    <w:rsid w:val="008C0062"/>
    <w:rsid w:val="008C0B90"/>
    <w:rsid w:val="008C4AC4"/>
    <w:rsid w:val="008C50AE"/>
    <w:rsid w:val="008C6E7D"/>
    <w:rsid w:val="008C73AC"/>
    <w:rsid w:val="008D3DBF"/>
    <w:rsid w:val="008D3FF7"/>
    <w:rsid w:val="008D5123"/>
    <w:rsid w:val="008D742E"/>
    <w:rsid w:val="008E000B"/>
    <w:rsid w:val="008E0979"/>
    <w:rsid w:val="008E0AE1"/>
    <w:rsid w:val="008E1F58"/>
    <w:rsid w:val="008E1FF2"/>
    <w:rsid w:val="008E7105"/>
    <w:rsid w:val="008E76FF"/>
    <w:rsid w:val="008F3D98"/>
    <w:rsid w:val="008F7767"/>
    <w:rsid w:val="009036BA"/>
    <w:rsid w:val="00904315"/>
    <w:rsid w:val="0090524A"/>
    <w:rsid w:val="00912AAF"/>
    <w:rsid w:val="00917319"/>
    <w:rsid w:val="00921D60"/>
    <w:rsid w:val="00925870"/>
    <w:rsid w:val="00926A84"/>
    <w:rsid w:val="00933055"/>
    <w:rsid w:val="00933A3D"/>
    <w:rsid w:val="009353BF"/>
    <w:rsid w:val="00942BAB"/>
    <w:rsid w:val="00953042"/>
    <w:rsid w:val="009536B7"/>
    <w:rsid w:val="00955D9A"/>
    <w:rsid w:val="00957CD6"/>
    <w:rsid w:val="00960CFF"/>
    <w:rsid w:val="009650C9"/>
    <w:rsid w:val="00966408"/>
    <w:rsid w:val="00967857"/>
    <w:rsid w:val="009764F8"/>
    <w:rsid w:val="00976C23"/>
    <w:rsid w:val="00977E9C"/>
    <w:rsid w:val="00987D5F"/>
    <w:rsid w:val="00995F5A"/>
    <w:rsid w:val="009974DD"/>
    <w:rsid w:val="009A0081"/>
    <w:rsid w:val="009A74D5"/>
    <w:rsid w:val="009B038D"/>
    <w:rsid w:val="009C322B"/>
    <w:rsid w:val="009D2B56"/>
    <w:rsid w:val="009D382D"/>
    <w:rsid w:val="009D3850"/>
    <w:rsid w:val="009D3FEB"/>
    <w:rsid w:val="009D489E"/>
    <w:rsid w:val="009E5FD9"/>
    <w:rsid w:val="009E6D1F"/>
    <w:rsid w:val="009F4BEE"/>
    <w:rsid w:val="00A0092A"/>
    <w:rsid w:val="00A03A7A"/>
    <w:rsid w:val="00A062BC"/>
    <w:rsid w:val="00A0794F"/>
    <w:rsid w:val="00A11DF1"/>
    <w:rsid w:val="00A143AA"/>
    <w:rsid w:val="00A14F10"/>
    <w:rsid w:val="00A343D0"/>
    <w:rsid w:val="00A34FCC"/>
    <w:rsid w:val="00A3603D"/>
    <w:rsid w:val="00A41607"/>
    <w:rsid w:val="00A44688"/>
    <w:rsid w:val="00A54A90"/>
    <w:rsid w:val="00A56AE2"/>
    <w:rsid w:val="00A56B9F"/>
    <w:rsid w:val="00A60E5E"/>
    <w:rsid w:val="00A637DA"/>
    <w:rsid w:val="00A640B4"/>
    <w:rsid w:val="00A64E79"/>
    <w:rsid w:val="00A65F31"/>
    <w:rsid w:val="00A7553F"/>
    <w:rsid w:val="00A77557"/>
    <w:rsid w:val="00A83766"/>
    <w:rsid w:val="00A83B05"/>
    <w:rsid w:val="00A8690D"/>
    <w:rsid w:val="00A93802"/>
    <w:rsid w:val="00A957A8"/>
    <w:rsid w:val="00AA54EA"/>
    <w:rsid w:val="00AB064E"/>
    <w:rsid w:val="00AB1332"/>
    <w:rsid w:val="00AB1684"/>
    <w:rsid w:val="00AB27C2"/>
    <w:rsid w:val="00AB3B2C"/>
    <w:rsid w:val="00AC06B8"/>
    <w:rsid w:val="00AC0AA0"/>
    <w:rsid w:val="00AC3353"/>
    <w:rsid w:val="00AD1024"/>
    <w:rsid w:val="00AD374E"/>
    <w:rsid w:val="00AE37AC"/>
    <w:rsid w:val="00AE6915"/>
    <w:rsid w:val="00AF4FE9"/>
    <w:rsid w:val="00AF61B9"/>
    <w:rsid w:val="00B01437"/>
    <w:rsid w:val="00B01CE8"/>
    <w:rsid w:val="00B24C7B"/>
    <w:rsid w:val="00B24F16"/>
    <w:rsid w:val="00B26B1A"/>
    <w:rsid w:val="00B31083"/>
    <w:rsid w:val="00B32D4A"/>
    <w:rsid w:val="00B32E07"/>
    <w:rsid w:val="00B35AAC"/>
    <w:rsid w:val="00B377C6"/>
    <w:rsid w:val="00B3781F"/>
    <w:rsid w:val="00B401DC"/>
    <w:rsid w:val="00B43662"/>
    <w:rsid w:val="00B56483"/>
    <w:rsid w:val="00B564A1"/>
    <w:rsid w:val="00B57FC2"/>
    <w:rsid w:val="00B701A4"/>
    <w:rsid w:val="00B743CE"/>
    <w:rsid w:val="00B74D13"/>
    <w:rsid w:val="00B76FB8"/>
    <w:rsid w:val="00B82823"/>
    <w:rsid w:val="00B86993"/>
    <w:rsid w:val="00B94E69"/>
    <w:rsid w:val="00B97CFD"/>
    <w:rsid w:val="00BA1874"/>
    <w:rsid w:val="00BA2818"/>
    <w:rsid w:val="00BA2DA5"/>
    <w:rsid w:val="00BA7FD2"/>
    <w:rsid w:val="00BB2553"/>
    <w:rsid w:val="00BB799D"/>
    <w:rsid w:val="00BC1F92"/>
    <w:rsid w:val="00BC37AF"/>
    <w:rsid w:val="00BC53A9"/>
    <w:rsid w:val="00BC6CDF"/>
    <w:rsid w:val="00BC7C66"/>
    <w:rsid w:val="00BD0BC3"/>
    <w:rsid w:val="00BD3786"/>
    <w:rsid w:val="00BE155A"/>
    <w:rsid w:val="00BE282F"/>
    <w:rsid w:val="00BF2A0C"/>
    <w:rsid w:val="00BF78B7"/>
    <w:rsid w:val="00C02C29"/>
    <w:rsid w:val="00C03513"/>
    <w:rsid w:val="00C038BB"/>
    <w:rsid w:val="00C04F9D"/>
    <w:rsid w:val="00C122DB"/>
    <w:rsid w:val="00C14F68"/>
    <w:rsid w:val="00C20967"/>
    <w:rsid w:val="00C342F7"/>
    <w:rsid w:val="00C37CD8"/>
    <w:rsid w:val="00C4000A"/>
    <w:rsid w:val="00C44452"/>
    <w:rsid w:val="00C44D61"/>
    <w:rsid w:val="00C5016D"/>
    <w:rsid w:val="00C53A2F"/>
    <w:rsid w:val="00C66898"/>
    <w:rsid w:val="00C7100A"/>
    <w:rsid w:val="00C73424"/>
    <w:rsid w:val="00C757B4"/>
    <w:rsid w:val="00C75D00"/>
    <w:rsid w:val="00C76C20"/>
    <w:rsid w:val="00C80AF6"/>
    <w:rsid w:val="00C83DFD"/>
    <w:rsid w:val="00C84398"/>
    <w:rsid w:val="00C90EF1"/>
    <w:rsid w:val="00C92F9F"/>
    <w:rsid w:val="00C9479B"/>
    <w:rsid w:val="00CA30FD"/>
    <w:rsid w:val="00CA322D"/>
    <w:rsid w:val="00CA3318"/>
    <w:rsid w:val="00CB067F"/>
    <w:rsid w:val="00CB06BA"/>
    <w:rsid w:val="00CB148F"/>
    <w:rsid w:val="00CB4D8E"/>
    <w:rsid w:val="00CB4E86"/>
    <w:rsid w:val="00CB641E"/>
    <w:rsid w:val="00CC0F45"/>
    <w:rsid w:val="00CC4BCE"/>
    <w:rsid w:val="00CD0835"/>
    <w:rsid w:val="00CD16F2"/>
    <w:rsid w:val="00CD1F10"/>
    <w:rsid w:val="00CE1E88"/>
    <w:rsid w:val="00CE4990"/>
    <w:rsid w:val="00CE7C00"/>
    <w:rsid w:val="00CF10CC"/>
    <w:rsid w:val="00CF3476"/>
    <w:rsid w:val="00CF49C1"/>
    <w:rsid w:val="00CF693B"/>
    <w:rsid w:val="00CF7B51"/>
    <w:rsid w:val="00D00D9F"/>
    <w:rsid w:val="00D01915"/>
    <w:rsid w:val="00D06649"/>
    <w:rsid w:val="00D06687"/>
    <w:rsid w:val="00D07711"/>
    <w:rsid w:val="00D11F75"/>
    <w:rsid w:val="00D14270"/>
    <w:rsid w:val="00D206A2"/>
    <w:rsid w:val="00D2376E"/>
    <w:rsid w:val="00D24FF6"/>
    <w:rsid w:val="00D2709C"/>
    <w:rsid w:val="00D27264"/>
    <w:rsid w:val="00D32ECC"/>
    <w:rsid w:val="00D35C23"/>
    <w:rsid w:val="00D41F35"/>
    <w:rsid w:val="00D44B03"/>
    <w:rsid w:val="00D52F8D"/>
    <w:rsid w:val="00D616E7"/>
    <w:rsid w:val="00D61A6C"/>
    <w:rsid w:val="00D662B9"/>
    <w:rsid w:val="00D705DB"/>
    <w:rsid w:val="00D70C1A"/>
    <w:rsid w:val="00D713AA"/>
    <w:rsid w:val="00D714CC"/>
    <w:rsid w:val="00D71B27"/>
    <w:rsid w:val="00D765B1"/>
    <w:rsid w:val="00D81F55"/>
    <w:rsid w:val="00D94DCE"/>
    <w:rsid w:val="00D96442"/>
    <w:rsid w:val="00DA084A"/>
    <w:rsid w:val="00DA2ACE"/>
    <w:rsid w:val="00DB1D36"/>
    <w:rsid w:val="00DB239A"/>
    <w:rsid w:val="00DC20DC"/>
    <w:rsid w:val="00DC5C70"/>
    <w:rsid w:val="00DD3498"/>
    <w:rsid w:val="00DD51C1"/>
    <w:rsid w:val="00DE1BE1"/>
    <w:rsid w:val="00DE2F06"/>
    <w:rsid w:val="00DF0294"/>
    <w:rsid w:val="00DF1A84"/>
    <w:rsid w:val="00DF445D"/>
    <w:rsid w:val="00DF5223"/>
    <w:rsid w:val="00DF5380"/>
    <w:rsid w:val="00DF6AB3"/>
    <w:rsid w:val="00E01180"/>
    <w:rsid w:val="00E04760"/>
    <w:rsid w:val="00E04C7B"/>
    <w:rsid w:val="00E102D4"/>
    <w:rsid w:val="00E16FC0"/>
    <w:rsid w:val="00E1752B"/>
    <w:rsid w:val="00E20422"/>
    <w:rsid w:val="00E20AE0"/>
    <w:rsid w:val="00E2430C"/>
    <w:rsid w:val="00E32188"/>
    <w:rsid w:val="00E3329C"/>
    <w:rsid w:val="00E34F30"/>
    <w:rsid w:val="00E37BF6"/>
    <w:rsid w:val="00E417C1"/>
    <w:rsid w:val="00E42CC5"/>
    <w:rsid w:val="00E44270"/>
    <w:rsid w:val="00E4447A"/>
    <w:rsid w:val="00E45151"/>
    <w:rsid w:val="00E4677D"/>
    <w:rsid w:val="00E50FBE"/>
    <w:rsid w:val="00E51334"/>
    <w:rsid w:val="00E567CF"/>
    <w:rsid w:val="00E61721"/>
    <w:rsid w:val="00E63D18"/>
    <w:rsid w:val="00E63D5A"/>
    <w:rsid w:val="00E63D82"/>
    <w:rsid w:val="00E65D4F"/>
    <w:rsid w:val="00E66392"/>
    <w:rsid w:val="00E717D0"/>
    <w:rsid w:val="00E76AC1"/>
    <w:rsid w:val="00E80A6E"/>
    <w:rsid w:val="00E83D6D"/>
    <w:rsid w:val="00E97A7A"/>
    <w:rsid w:val="00EA202E"/>
    <w:rsid w:val="00EA215C"/>
    <w:rsid w:val="00EA229E"/>
    <w:rsid w:val="00EA24AF"/>
    <w:rsid w:val="00EA3B6E"/>
    <w:rsid w:val="00EA4AC5"/>
    <w:rsid w:val="00EA78A6"/>
    <w:rsid w:val="00EB777F"/>
    <w:rsid w:val="00EC1AC0"/>
    <w:rsid w:val="00EC3AA5"/>
    <w:rsid w:val="00ED2C20"/>
    <w:rsid w:val="00ED3541"/>
    <w:rsid w:val="00ED58C3"/>
    <w:rsid w:val="00EE04CD"/>
    <w:rsid w:val="00EE5068"/>
    <w:rsid w:val="00EE6E86"/>
    <w:rsid w:val="00EF3087"/>
    <w:rsid w:val="00EF3CC0"/>
    <w:rsid w:val="00EF64DF"/>
    <w:rsid w:val="00F01C99"/>
    <w:rsid w:val="00F02930"/>
    <w:rsid w:val="00F045A8"/>
    <w:rsid w:val="00F06F9F"/>
    <w:rsid w:val="00F077F6"/>
    <w:rsid w:val="00F14435"/>
    <w:rsid w:val="00F147A8"/>
    <w:rsid w:val="00F165EF"/>
    <w:rsid w:val="00F22767"/>
    <w:rsid w:val="00F2295F"/>
    <w:rsid w:val="00F31151"/>
    <w:rsid w:val="00F361B9"/>
    <w:rsid w:val="00F47AD4"/>
    <w:rsid w:val="00F50BC8"/>
    <w:rsid w:val="00F56962"/>
    <w:rsid w:val="00F61331"/>
    <w:rsid w:val="00F638F5"/>
    <w:rsid w:val="00F63F34"/>
    <w:rsid w:val="00F66CAB"/>
    <w:rsid w:val="00F72D48"/>
    <w:rsid w:val="00F75710"/>
    <w:rsid w:val="00F8467D"/>
    <w:rsid w:val="00F906CC"/>
    <w:rsid w:val="00FA1118"/>
    <w:rsid w:val="00FA1FCE"/>
    <w:rsid w:val="00FA575C"/>
    <w:rsid w:val="00FA7032"/>
    <w:rsid w:val="00FB234B"/>
    <w:rsid w:val="00FB7485"/>
    <w:rsid w:val="00FB7C7F"/>
    <w:rsid w:val="00FB7F03"/>
    <w:rsid w:val="00FC1731"/>
    <w:rsid w:val="00FC38A1"/>
    <w:rsid w:val="00FC5479"/>
    <w:rsid w:val="00FC6ECE"/>
    <w:rsid w:val="00FD0C54"/>
    <w:rsid w:val="00FD660A"/>
    <w:rsid w:val="00FD6E44"/>
    <w:rsid w:val="00FE5E4C"/>
    <w:rsid w:val="00FF44AC"/>
    <w:rsid w:val="00FF707C"/>
    <w:rsid w:val="01626440"/>
    <w:rsid w:val="03B5E8FB"/>
    <w:rsid w:val="057D423D"/>
    <w:rsid w:val="076E47D6"/>
    <w:rsid w:val="083A1F6D"/>
    <w:rsid w:val="08B4E2FF"/>
    <w:rsid w:val="0949F1D8"/>
    <w:rsid w:val="095ECE54"/>
    <w:rsid w:val="0ACC6196"/>
    <w:rsid w:val="0ACE78DD"/>
    <w:rsid w:val="0AF0F923"/>
    <w:rsid w:val="0D54CEC2"/>
    <w:rsid w:val="0E673FAE"/>
    <w:rsid w:val="0F48788C"/>
    <w:rsid w:val="0FA1EA00"/>
    <w:rsid w:val="0FC1AD70"/>
    <w:rsid w:val="1045DF92"/>
    <w:rsid w:val="1051DD9B"/>
    <w:rsid w:val="128AC25A"/>
    <w:rsid w:val="14A7F30D"/>
    <w:rsid w:val="150470F5"/>
    <w:rsid w:val="152FCD80"/>
    <w:rsid w:val="15779541"/>
    <w:rsid w:val="16404AC7"/>
    <w:rsid w:val="192FA3E9"/>
    <w:rsid w:val="1B4DD4D5"/>
    <w:rsid w:val="1E58940D"/>
    <w:rsid w:val="1EE15609"/>
    <w:rsid w:val="1F70E859"/>
    <w:rsid w:val="22182208"/>
    <w:rsid w:val="226DF893"/>
    <w:rsid w:val="23184391"/>
    <w:rsid w:val="25037BD5"/>
    <w:rsid w:val="26BE4833"/>
    <w:rsid w:val="26E0C9EB"/>
    <w:rsid w:val="2869BC3E"/>
    <w:rsid w:val="28A795C1"/>
    <w:rsid w:val="2935080C"/>
    <w:rsid w:val="2CBA54D5"/>
    <w:rsid w:val="2D05F58D"/>
    <w:rsid w:val="2E2497D1"/>
    <w:rsid w:val="2F61C457"/>
    <w:rsid w:val="3210C27D"/>
    <w:rsid w:val="35C66163"/>
    <w:rsid w:val="35EBDB54"/>
    <w:rsid w:val="3667EFEA"/>
    <w:rsid w:val="369362BF"/>
    <w:rsid w:val="36CF2A7B"/>
    <w:rsid w:val="38E818B1"/>
    <w:rsid w:val="3909F349"/>
    <w:rsid w:val="3A8145F4"/>
    <w:rsid w:val="3C373331"/>
    <w:rsid w:val="3C68474A"/>
    <w:rsid w:val="3E5F583A"/>
    <w:rsid w:val="3E8150D1"/>
    <w:rsid w:val="4072593F"/>
    <w:rsid w:val="418BC412"/>
    <w:rsid w:val="41BF3F0F"/>
    <w:rsid w:val="43162BB8"/>
    <w:rsid w:val="44898DC9"/>
    <w:rsid w:val="44EC61FD"/>
    <w:rsid w:val="45812640"/>
    <w:rsid w:val="45B95B4B"/>
    <w:rsid w:val="477E7623"/>
    <w:rsid w:val="49CCD4A0"/>
    <w:rsid w:val="4A2C757A"/>
    <w:rsid w:val="4BF067C4"/>
    <w:rsid w:val="4C972EA5"/>
    <w:rsid w:val="4D38F3CD"/>
    <w:rsid w:val="4E44DB40"/>
    <w:rsid w:val="4E51460E"/>
    <w:rsid w:val="51277A78"/>
    <w:rsid w:val="5127E880"/>
    <w:rsid w:val="52C30DC1"/>
    <w:rsid w:val="5587A3DA"/>
    <w:rsid w:val="569920A6"/>
    <w:rsid w:val="574662A9"/>
    <w:rsid w:val="5826DD5E"/>
    <w:rsid w:val="586DF1F1"/>
    <w:rsid w:val="58EB48DC"/>
    <w:rsid w:val="5A4D262E"/>
    <w:rsid w:val="5AB66F8D"/>
    <w:rsid w:val="5E8A13BF"/>
    <w:rsid w:val="5F59728D"/>
    <w:rsid w:val="603542E9"/>
    <w:rsid w:val="61D122F7"/>
    <w:rsid w:val="6240877E"/>
    <w:rsid w:val="65DA20AE"/>
    <w:rsid w:val="66289616"/>
    <w:rsid w:val="66FE05E0"/>
    <w:rsid w:val="678851EA"/>
    <w:rsid w:val="67F98A0D"/>
    <w:rsid w:val="6AB7FC05"/>
    <w:rsid w:val="6ABBC856"/>
    <w:rsid w:val="6AD2D328"/>
    <w:rsid w:val="6AE5A196"/>
    <w:rsid w:val="6BE1CDA6"/>
    <w:rsid w:val="6D5985B0"/>
    <w:rsid w:val="6DD25CE1"/>
    <w:rsid w:val="7059587C"/>
    <w:rsid w:val="70919329"/>
    <w:rsid w:val="70E3F598"/>
    <w:rsid w:val="73EE8147"/>
    <w:rsid w:val="743E5AAE"/>
    <w:rsid w:val="748FA9BC"/>
    <w:rsid w:val="753E81A6"/>
    <w:rsid w:val="76A3A823"/>
    <w:rsid w:val="76DEF997"/>
    <w:rsid w:val="76DFF705"/>
    <w:rsid w:val="771C1730"/>
    <w:rsid w:val="78850BD4"/>
    <w:rsid w:val="796D471C"/>
    <w:rsid w:val="79CD0996"/>
    <w:rsid w:val="7A3ADF3B"/>
    <w:rsid w:val="7B19F0D0"/>
    <w:rsid w:val="7BE8FEE5"/>
    <w:rsid w:val="7CB9FFEB"/>
    <w:rsid w:val="7CC18499"/>
    <w:rsid w:val="7DEE4696"/>
    <w:rsid w:val="7F3640E6"/>
    <w:rsid w:val="7F73DF74"/>
    <w:rsid w:val="7FBA7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502CF"/>
  <w15:chartTrackingRefBased/>
  <w15:docId w15:val="{A17DFA64-4437-44EA-B58A-BB6BACE4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C20"/>
    <w:pPr>
      <w:spacing w:after="220" w:line="276" w:lineRule="auto"/>
    </w:pPr>
  </w:style>
  <w:style w:type="paragraph" w:styleId="Heading1">
    <w:name w:val="heading 1"/>
    <w:basedOn w:val="Normal"/>
    <w:next w:val="Normal"/>
    <w:link w:val="Heading1Char"/>
    <w:autoRedefine/>
    <w:uiPriority w:val="9"/>
    <w:qFormat/>
    <w:rsid w:val="00EE04CD"/>
    <w:pPr>
      <w:keepNext/>
      <w:keepLines/>
      <w:spacing w:before="220" w:line="192" w:lineRule="auto"/>
      <w:jc w:val="both"/>
      <w:outlineLvl w:val="0"/>
    </w:pPr>
    <w:rPr>
      <w:rFonts w:ascii="Aptos" w:eastAsiaTheme="majorEastAsia" w:hAnsi="Aptos" w:cstheme="majorBidi"/>
      <w:b/>
      <w:bCs/>
      <w:color w:val="4472C4" w:themeColor="accent1"/>
      <w:sz w:val="32"/>
      <w:szCs w:val="32"/>
    </w:rPr>
  </w:style>
  <w:style w:type="paragraph" w:styleId="Heading2">
    <w:name w:val="heading 2"/>
    <w:basedOn w:val="Normal"/>
    <w:next w:val="Normal"/>
    <w:link w:val="Heading2Char"/>
    <w:autoRedefine/>
    <w:uiPriority w:val="9"/>
    <w:unhideWhenUsed/>
    <w:qFormat/>
    <w:rsid w:val="008D3DBF"/>
    <w:pPr>
      <w:keepNext/>
      <w:keepLines/>
      <w:spacing w:before="840" w:line="240" w:lineRule="auto"/>
      <w:ind w:right="1134"/>
      <w:jc w:val="both"/>
      <w:outlineLvl w:val="1"/>
    </w:pPr>
    <w:rPr>
      <w:rFonts w:ascii="Aptos" w:eastAsiaTheme="majorEastAsia" w:hAnsi="Aptos" w:cstheme="majorBidi"/>
      <w:b/>
      <w:color w:val="4472C4" w:themeColor="accent1"/>
      <w:sz w:val="32"/>
      <w:szCs w:val="32"/>
    </w:rPr>
  </w:style>
  <w:style w:type="paragraph" w:styleId="Heading3">
    <w:name w:val="heading 3"/>
    <w:basedOn w:val="Normal"/>
    <w:next w:val="Normal"/>
    <w:link w:val="Heading3Char"/>
    <w:autoRedefine/>
    <w:uiPriority w:val="9"/>
    <w:unhideWhenUsed/>
    <w:qFormat/>
    <w:rsid w:val="001D5D3C"/>
    <w:pPr>
      <w:keepNext/>
      <w:pBdr>
        <w:top w:val="single" w:sz="8" w:space="1" w:color="9999FF"/>
      </w:pBdr>
      <w:spacing w:before="480"/>
      <w:outlineLvl w:val="2"/>
    </w:pPr>
    <w:rPr>
      <w:b/>
      <w:bCs/>
      <w:color w:val="9999FF"/>
      <w:sz w:val="28"/>
      <w:szCs w:val="28"/>
    </w:rPr>
  </w:style>
  <w:style w:type="paragraph" w:styleId="Heading4">
    <w:name w:val="heading 4"/>
    <w:basedOn w:val="Normal"/>
    <w:next w:val="Normal"/>
    <w:link w:val="Heading4Char"/>
    <w:uiPriority w:val="9"/>
    <w:unhideWhenUsed/>
    <w:qFormat/>
    <w:rsid w:val="001D5D3C"/>
    <w:pPr>
      <w:keepNext/>
      <w:keepLines/>
      <w:spacing w:before="120"/>
      <w:outlineLvl w:val="3"/>
    </w:pPr>
    <w:rPr>
      <w:rFonts w:eastAsiaTheme="majorEastAsia" w:cstheme="majorBidi"/>
      <w:b/>
      <w:i/>
      <w:iCs/>
      <w:color w:val="9999FF"/>
      <w:sz w:val="28"/>
    </w:rPr>
  </w:style>
  <w:style w:type="paragraph" w:styleId="Heading5">
    <w:name w:val="heading 5"/>
    <w:basedOn w:val="Normal"/>
    <w:next w:val="Normal"/>
    <w:link w:val="Heading5Char"/>
    <w:uiPriority w:val="9"/>
    <w:semiHidden/>
    <w:unhideWhenUsed/>
    <w:qFormat/>
    <w:rsid w:val="001D5D3C"/>
    <w:pPr>
      <w:keepNext/>
      <w:keepLines/>
      <w:spacing w:before="40" w:after="0"/>
      <w:outlineLvl w:val="4"/>
    </w:pPr>
    <w:rPr>
      <w:rFonts w:asciiTheme="majorHAnsi" w:eastAsiaTheme="majorEastAsia" w:hAnsiTheme="majorHAnsi" w:cstheme="majorBidi"/>
      <w:color w:val="9999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4CD"/>
    <w:rPr>
      <w:rFonts w:ascii="Aptos" w:eastAsiaTheme="majorEastAsia" w:hAnsi="Aptos" w:cstheme="majorBidi"/>
      <w:b/>
      <w:bCs/>
      <w:color w:val="4472C4" w:themeColor="accent1"/>
      <w:sz w:val="32"/>
      <w:szCs w:val="32"/>
    </w:rPr>
  </w:style>
  <w:style w:type="character" w:customStyle="1" w:styleId="Heading2Char">
    <w:name w:val="Heading 2 Char"/>
    <w:basedOn w:val="DefaultParagraphFont"/>
    <w:link w:val="Heading2"/>
    <w:uiPriority w:val="9"/>
    <w:rsid w:val="008D3DBF"/>
    <w:rPr>
      <w:rFonts w:ascii="Aptos" w:eastAsiaTheme="majorEastAsia" w:hAnsi="Aptos" w:cstheme="majorBidi"/>
      <w:b/>
      <w:color w:val="4472C4" w:themeColor="accent1"/>
      <w:sz w:val="32"/>
      <w:szCs w:val="32"/>
    </w:rPr>
  </w:style>
  <w:style w:type="paragraph" w:styleId="Header">
    <w:name w:val="header"/>
    <w:basedOn w:val="Normal"/>
    <w:link w:val="HeaderChar"/>
    <w:uiPriority w:val="99"/>
    <w:unhideWhenUsed/>
    <w:rsid w:val="00162213"/>
    <w:pPr>
      <w:tabs>
        <w:tab w:val="center" w:pos="4680"/>
        <w:tab w:val="right" w:pos="9360"/>
      </w:tabs>
      <w:spacing w:after="0" w:line="240" w:lineRule="auto"/>
    </w:pPr>
    <w:rPr>
      <w:rFonts w:eastAsiaTheme="minorEastAsia" w:cs="Times New Roman"/>
      <w:lang w:val="en-US"/>
    </w:rPr>
  </w:style>
  <w:style w:type="character" w:customStyle="1" w:styleId="HeaderChar">
    <w:name w:val="Header Char"/>
    <w:basedOn w:val="DefaultParagraphFont"/>
    <w:link w:val="Header"/>
    <w:uiPriority w:val="99"/>
    <w:rsid w:val="00162213"/>
    <w:rPr>
      <w:rFonts w:eastAsiaTheme="minorEastAsia" w:cs="Times New Roman"/>
      <w:lang w:val="en-US"/>
    </w:rPr>
  </w:style>
  <w:style w:type="character" w:styleId="PlaceholderText">
    <w:name w:val="Placeholder Text"/>
    <w:basedOn w:val="DefaultParagraphFont"/>
    <w:uiPriority w:val="99"/>
    <w:semiHidden/>
    <w:rsid w:val="00A0092A"/>
    <w:rPr>
      <w:color w:val="808080"/>
    </w:rPr>
  </w:style>
  <w:style w:type="character" w:styleId="Hyperlink">
    <w:name w:val="Hyperlink"/>
    <w:basedOn w:val="DefaultParagraphFont"/>
    <w:uiPriority w:val="99"/>
    <w:unhideWhenUsed/>
    <w:rsid w:val="00783BFC"/>
    <w:rPr>
      <w:color w:val="0563C1" w:themeColor="hyperlink"/>
      <w:u w:val="single"/>
    </w:rPr>
  </w:style>
  <w:style w:type="character" w:styleId="UnresolvedMention">
    <w:name w:val="Unresolved Mention"/>
    <w:basedOn w:val="DefaultParagraphFont"/>
    <w:uiPriority w:val="99"/>
    <w:semiHidden/>
    <w:unhideWhenUsed/>
    <w:rsid w:val="00783BFC"/>
    <w:rPr>
      <w:color w:val="605E5C"/>
      <w:shd w:val="clear" w:color="auto" w:fill="E1DFDD"/>
    </w:rPr>
  </w:style>
  <w:style w:type="table" w:styleId="TableGrid">
    <w:name w:val="Table Grid"/>
    <w:basedOn w:val="TableNormal"/>
    <w:uiPriority w:val="39"/>
    <w:rsid w:val="000E4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4639"/>
    <w:pPr>
      <w:spacing w:after="0" w:line="276" w:lineRule="auto"/>
    </w:pPr>
  </w:style>
  <w:style w:type="paragraph" w:styleId="ListParagraph">
    <w:name w:val="List Paragraph"/>
    <w:basedOn w:val="Normal"/>
    <w:uiPriority w:val="34"/>
    <w:qFormat/>
    <w:rsid w:val="000E4639"/>
    <w:pPr>
      <w:ind w:left="720"/>
      <w:contextualSpacing/>
    </w:pPr>
  </w:style>
  <w:style w:type="paragraph" w:styleId="TOC2">
    <w:name w:val="toc 2"/>
    <w:basedOn w:val="Normal"/>
    <w:next w:val="Normal"/>
    <w:autoRedefine/>
    <w:uiPriority w:val="39"/>
    <w:unhideWhenUsed/>
    <w:rsid w:val="007D4449"/>
    <w:pPr>
      <w:tabs>
        <w:tab w:val="right" w:leader="dot" w:pos="9628"/>
      </w:tabs>
      <w:spacing w:after="100"/>
      <w:ind w:left="720"/>
    </w:pPr>
  </w:style>
  <w:style w:type="paragraph" w:styleId="TOC1">
    <w:name w:val="toc 1"/>
    <w:basedOn w:val="Normal"/>
    <w:next w:val="Normal"/>
    <w:autoRedefine/>
    <w:uiPriority w:val="39"/>
    <w:unhideWhenUsed/>
    <w:rsid w:val="0018526B"/>
    <w:pPr>
      <w:tabs>
        <w:tab w:val="right" w:leader="dot" w:pos="9628"/>
      </w:tabs>
      <w:spacing w:after="100"/>
    </w:pPr>
    <w:rPr>
      <w:b/>
    </w:rPr>
  </w:style>
  <w:style w:type="paragraph" w:styleId="Title">
    <w:name w:val="Title"/>
    <w:basedOn w:val="Normal"/>
    <w:next w:val="Normal"/>
    <w:link w:val="TitleChar"/>
    <w:uiPriority w:val="10"/>
    <w:qFormat/>
    <w:rsid w:val="00B76F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FB8"/>
    <w:rPr>
      <w:rFonts w:asciiTheme="majorHAnsi" w:eastAsiaTheme="majorEastAsia" w:hAnsiTheme="majorHAnsi" w:cstheme="majorBidi"/>
      <w:spacing w:val="-10"/>
      <w:kern w:val="28"/>
      <w:sz w:val="56"/>
      <w:szCs w:val="56"/>
    </w:rPr>
  </w:style>
  <w:style w:type="paragraph" w:customStyle="1" w:styleId="Heading2notincontents">
    <w:name w:val="Heading 2 (not in contents)"/>
    <w:basedOn w:val="Heading2"/>
    <w:next w:val="Normal"/>
    <w:link w:val="Heading2notincontentsChar"/>
    <w:autoRedefine/>
    <w:uiPriority w:val="10"/>
    <w:rsid w:val="00C66898"/>
    <w:pPr>
      <w:spacing w:before="0"/>
    </w:pPr>
  </w:style>
  <w:style w:type="paragraph" w:styleId="Footer">
    <w:name w:val="footer"/>
    <w:basedOn w:val="Normal"/>
    <w:link w:val="FooterChar"/>
    <w:uiPriority w:val="99"/>
    <w:unhideWhenUsed/>
    <w:rsid w:val="00007FBA"/>
    <w:pPr>
      <w:tabs>
        <w:tab w:val="center" w:pos="4513"/>
        <w:tab w:val="right" w:pos="9026"/>
      </w:tabs>
      <w:spacing w:after="0" w:line="240" w:lineRule="auto"/>
    </w:pPr>
    <w:rPr>
      <w:b/>
      <w:caps/>
      <w:color w:val="2F5496" w:themeColor="accent1" w:themeShade="BF"/>
      <w:sz w:val="18"/>
    </w:rPr>
  </w:style>
  <w:style w:type="character" w:customStyle="1" w:styleId="Heading2notincontentsChar">
    <w:name w:val="Heading 2 (not in contents) Char"/>
    <w:basedOn w:val="Heading2Char"/>
    <w:link w:val="Heading2notincontents"/>
    <w:uiPriority w:val="10"/>
    <w:rsid w:val="00C66898"/>
    <w:rPr>
      <w:rFonts w:ascii="Aptos" w:eastAsiaTheme="majorEastAsia" w:hAnsi="Aptos" w:cstheme="majorBidi"/>
      <w:b/>
      <w:color w:val="2F5496" w:themeColor="accent1" w:themeShade="BF"/>
      <w:sz w:val="40"/>
      <w:szCs w:val="26"/>
    </w:rPr>
  </w:style>
  <w:style w:type="character" w:customStyle="1" w:styleId="FooterChar">
    <w:name w:val="Footer Char"/>
    <w:basedOn w:val="DefaultParagraphFont"/>
    <w:link w:val="Footer"/>
    <w:uiPriority w:val="99"/>
    <w:rsid w:val="00007FBA"/>
    <w:rPr>
      <w:b/>
      <w:caps/>
      <w:color w:val="2F5496" w:themeColor="accent1" w:themeShade="BF"/>
      <w:sz w:val="18"/>
    </w:rPr>
  </w:style>
  <w:style w:type="paragraph" w:customStyle="1" w:styleId="Heading1notincontents">
    <w:name w:val="Heading 1 (not in contents)"/>
    <w:basedOn w:val="Heading1"/>
    <w:next w:val="Normal"/>
    <w:link w:val="Heading1notincontentsChar"/>
    <w:autoRedefine/>
    <w:uiPriority w:val="10"/>
    <w:rsid w:val="00ED2C20"/>
  </w:style>
  <w:style w:type="character" w:customStyle="1" w:styleId="Heading3Char">
    <w:name w:val="Heading 3 Char"/>
    <w:basedOn w:val="DefaultParagraphFont"/>
    <w:link w:val="Heading3"/>
    <w:uiPriority w:val="9"/>
    <w:rsid w:val="001D5D3C"/>
    <w:rPr>
      <w:b/>
      <w:bCs/>
      <w:color w:val="9999FF"/>
      <w:sz w:val="28"/>
      <w:szCs w:val="28"/>
    </w:rPr>
  </w:style>
  <w:style w:type="character" w:customStyle="1" w:styleId="Heading1notincontentsChar">
    <w:name w:val="Heading 1 (not in contents) Char"/>
    <w:basedOn w:val="Heading1Char"/>
    <w:link w:val="Heading1notincontents"/>
    <w:uiPriority w:val="10"/>
    <w:rsid w:val="00ED2C20"/>
    <w:rPr>
      <w:rFonts w:asciiTheme="majorHAnsi" w:eastAsiaTheme="majorEastAsia" w:hAnsiTheme="majorHAnsi" w:cstheme="majorBidi"/>
      <w:b/>
      <w:bCs/>
      <w:color w:val="2F5496" w:themeColor="accent1" w:themeShade="BF"/>
      <w:sz w:val="96"/>
      <w:szCs w:val="32"/>
    </w:rPr>
  </w:style>
  <w:style w:type="character" w:customStyle="1" w:styleId="Heading4Char">
    <w:name w:val="Heading 4 Char"/>
    <w:basedOn w:val="DefaultParagraphFont"/>
    <w:link w:val="Heading4"/>
    <w:uiPriority w:val="9"/>
    <w:rsid w:val="001D5D3C"/>
    <w:rPr>
      <w:rFonts w:eastAsiaTheme="majorEastAsia" w:cstheme="majorBidi"/>
      <w:b/>
      <w:i/>
      <w:iCs/>
      <w:color w:val="9999FF"/>
      <w:sz w:val="28"/>
    </w:rPr>
  </w:style>
  <w:style w:type="character" w:styleId="CommentReference">
    <w:name w:val="annotation reference"/>
    <w:basedOn w:val="DefaultParagraphFont"/>
    <w:uiPriority w:val="99"/>
    <w:semiHidden/>
    <w:unhideWhenUsed/>
    <w:rsid w:val="00E44270"/>
    <w:rPr>
      <w:sz w:val="16"/>
      <w:szCs w:val="16"/>
    </w:rPr>
  </w:style>
  <w:style w:type="paragraph" w:styleId="CommentText">
    <w:name w:val="annotation text"/>
    <w:basedOn w:val="Normal"/>
    <w:link w:val="CommentTextChar"/>
    <w:uiPriority w:val="99"/>
    <w:unhideWhenUsed/>
    <w:rsid w:val="00E44270"/>
    <w:pPr>
      <w:spacing w:line="240" w:lineRule="auto"/>
    </w:pPr>
    <w:rPr>
      <w:sz w:val="20"/>
      <w:szCs w:val="20"/>
    </w:rPr>
  </w:style>
  <w:style w:type="character" w:customStyle="1" w:styleId="CommentTextChar">
    <w:name w:val="Comment Text Char"/>
    <w:basedOn w:val="DefaultParagraphFont"/>
    <w:link w:val="CommentText"/>
    <w:uiPriority w:val="99"/>
    <w:rsid w:val="00E44270"/>
    <w:rPr>
      <w:sz w:val="20"/>
      <w:szCs w:val="20"/>
    </w:rPr>
  </w:style>
  <w:style w:type="paragraph" w:styleId="CommentSubject">
    <w:name w:val="annotation subject"/>
    <w:basedOn w:val="CommentText"/>
    <w:next w:val="CommentText"/>
    <w:link w:val="CommentSubjectChar"/>
    <w:uiPriority w:val="99"/>
    <w:semiHidden/>
    <w:unhideWhenUsed/>
    <w:rsid w:val="00E44270"/>
    <w:rPr>
      <w:b/>
      <w:bCs/>
    </w:rPr>
  </w:style>
  <w:style w:type="character" w:customStyle="1" w:styleId="CommentSubjectChar">
    <w:name w:val="Comment Subject Char"/>
    <w:basedOn w:val="CommentTextChar"/>
    <w:link w:val="CommentSubject"/>
    <w:uiPriority w:val="99"/>
    <w:semiHidden/>
    <w:rsid w:val="00E44270"/>
    <w:rPr>
      <w:b/>
      <w:bCs/>
      <w:sz w:val="20"/>
      <w:szCs w:val="20"/>
    </w:rPr>
  </w:style>
  <w:style w:type="character" w:customStyle="1" w:styleId="Heading5Char">
    <w:name w:val="Heading 5 Char"/>
    <w:basedOn w:val="DefaultParagraphFont"/>
    <w:link w:val="Heading5"/>
    <w:uiPriority w:val="9"/>
    <w:semiHidden/>
    <w:rsid w:val="001D5D3C"/>
    <w:rPr>
      <w:rFonts w:asciiTheme="majorHAnsi" w:eastAsiaTheme="majorEastAsia" w:hAnsiTheme="majorHAnsi" w:cstheme="majorBidi"/>
      <w:color w:val="9999FF"/>
    </w:rPr>
  </w:style>
  <w:style w:type="paragraph" w:styleId="NormalWeb">
    <w:name w:val="Normal (Web)"/>
    <w:basedOn w:val="Normal"/>
    <w:uiPriority w:val="99"/>
    <w:unhideWhenUsed/>
    <w:rsid w:val="00C342F7"/>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433782">
      <w:bodyDiv w:val="1"/>
      <w:marLeft w:val="0"/>
      <w:marRight w:val="0"/>
      <w:marTop w:val="0"/>
      <w:marBottom w:val="0"/>
      <w:divBdr>
        <w:top w:val="none" w:sz="0" w:space="0" w:color="auto"/>
        <w:left w:val="none" w:sz="0" w:space="0" w:color="auto"/>
        <w:bottom w:val="none" w:sz="0" w:space="0" w:color="auto"/>
        <w:right w:val="none" w:sz="0" w:space="0" w:color="auto"/>
      </w:divBdr>
    </w:div>
    <w:div w:id="105574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ec7ab6-184d-4c45-8f26-02e0df9cfdea">
      <Terms xmlns="http://schemas.microsoft.com/office/infopath/2007/PartnerControls"/>
    </lcf76f155ced4ddcb4097134ff3c332f>
    <Referral xmlns="e0ec7ab6-184d-4c45-8f26-02e0df9cfdea" xsi:nil="true"/>
    <TaxCatchAll xmlns="a31859d0-5739-4239-b663-2b0690e0c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8B12BEDA79C848AB2864A38E926E41" ma:contentTypeVersion="21" ma:contentTypeDescription="Create a new document." ma:contentTypeScope="" ma:versionID="ca93ca5edac2b095a010e7386a084f29">
  <xsd:schema xmlns:xsd="http://www.w3.org/2001/XMLSchema" xmlns:xs="http://www.w3.org/2001/XMLSchema" xmlns:p="http://schemas.microsoft.com/office/2006/metadata/properties" xmlns:ns2="a31859d0-5739-4239-b663-2b0690e0c11b" xmlns:ns3="e0ec7ab6-184d-4c45-8f26-02e0df9cfdea" targetNamespace="http://schemas.microsoft.com/office/2006/metadata/properties" ma:root="true" ma:fieldsID="14573447a9f297655b59a3d92569668b" ns2:_="" ns3:_="">
    <xsd:import namespace="a31859d0-5739-4239-b663-2b0690e0c11b"/>
    <xsd:import namespace="e0ec7ab6-184d-4c45-8f26-02e0df9cfd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Referra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859d0-5739-4239-b663-2b0690e0c1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89974e-291d-4c47-8174-6bed149735d8}" ma:internalName="TaxCatchAll" ma:showField="CatchAllData" ma:web="a31859d0-5739-4239-b663-2b0690e0c1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ec7ab6-184d-4c45-8f26-02e0df9cfd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62c8af-dbec-4d83-b7e7-c3538f6ef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ferral" ma:index="26" nillable="true" ma:displayName="Referral" ma:format="Dropdown" ma:internalName="Referral">
      <xsd:simpleType>
        <xsd:restriction base="dms:Text">
          <xsd:maxLength value="1"/>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9F20E-5B35-48B3-8B49-D5CEFD0E091C}">
  <ds:schemaRefs>
    <ds:schemaRef ds:uri="http://schemas.microsoft.com/sharepoint/v3/contenttype/forms"/>
  </ds:schemaRefs>
</ds:datastoreItem>
</file>

<file path=customXml/itemProps2.xml><?xml version="1.0" encoding="utf-8"?>
<ds:datastoreItem xmlns:ds="http://schemas.openxmlformats.org/officeDocument/2006/customXml" ds:itemID="{F7E3125E-962A-4F96-B3C8-D8C523C9EA34}">
  <ds:schemaRefs>
    <ds:schemaRef ds:uri="http://schemas.microsoft.com/office/2006/metadata/properties"/>
    <ds:schemaRef ds:uri="http://schemas.microsoft.com/office/infopath/2007/PartnerControls"/>
    <ds:schemaRef ds:uri="e0ec7ab6-184d-4c45-8f26-02e0df9cfdea"/>
    <ds:schemaRef ds:uri="a31859d0-5739-4239-b663-2b0690e0c11b"/>
  </ds:schemaRefs>
</ds:datastoreItem>
</file>

<file path=customXml/itemProps3.xml><?xml version="1.0" encoding="utf-8"?>
<ds:datastoreItem xmlns:ds="http://schemas.openxmlformats.org/officeDocument/2006/customXml" ds:itemID="{3B1FFE75-3B45-46B3-8998-AC983CE73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859d0-5739-4239-b663-2b0690e0c11b"/>
    <ds:schemaRef ds:uri="e0ec7ab6-184d-4c45-8f26-02e0df9cf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B43EF-B36C-4645-9C45-7D9AEB997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810</Words>
  <Characters>4619</Characters>
  <Application>Microsoft Office Word</Application>
  <DocSecurity>0</DocSecurity>
  <Lines>38</Lines>
  <Paragraphs>10</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Hyrons</dc:creator>
  <cp:keywords/>
  <dc:description/>
  <cp:lastModifiedBy>Joanne Hyrons</cp:lastModifiedBy>
  <cp:revision>42</cp:revision>
  <dcterms:created xsi:type="dcterms:W3CDTF">2025-08-14T08:40:00Z</dcterms:created>
  <dcterms:modified xsi:type="dcterms:W3CDTF">2026-01-22T08:51:00Z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0x0101006F8B12BEDA79C848AB2864A38E926E41</vt:lpwstr>
  </property>
  <property fmtid="{D5CDD505-2E9C-101B-9397-08002B2CF9AE}" pid="3" name="MediaServiceImageTags">
    <vt:lpwstr/>
  </property>
</Properties>
</file>