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1E169" w14:textId="4D881208" w:rsidR="00EC4ED8" w:rsidRPr="00EC4ED8" w:rsidRDefault="00EC4ED8" w:rsidP="00EC4ED8">
      <w:pPr>
        <w:spacing w:after="200" w:line="288" w:lineRule="auto"/>
        <w:rPr>
          <w:rFonts w:ascii="Calibri Light" w:eastAsia="Calibri Light" w:hAnsi="Calibri Light" w:cs="Calibri Light"/>
          <w:color w:val="000000" w:themeColor="text1"/>
          <w:kern w:val="0"/>
          <w:sz w:val="72"/>
          <w:szCs w:val="72"/>
          <w:lang w:val="en-US" w:eastAsia="ja-JP"/>
          <w14:ligatures w14:val="none"/>
        </w:rPr>
      </w:pPr>
      <w:r w:rsidRPr="00EC4ED8">
        <w:rPr>
          <w:rFonts w:eastAsiaTheme="minorEastAsia"/>
          <w:noProof/>
          <w:kern w:val="0"/>
          <w:sz w:val="24"/>
          <w:szCs w:val="24"/>
          <w:lang w:val="en-US" w:eastAsia="ja-JP"/>
          <w14:ligatures w14:val="none"/>
        </w:rPr>
        <w:drawing>
          <wp:inline distT="0" distB="0" distL="0" distR="0" wp14:anchorId="7D428A06" wp14:editId="7CB609CD">
            <wp:extent cx="1771650" cy="790575"/>
            <wp:effectExtent l="0" t="0" r="0" b="0"/>
            <wp:docPr id="1429447998" name="Picture 1429447998" descr="A logo for a religiou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447998" name="Picture 1429447998" descr="A logo for a religious organiz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71650" cy="790575"/>
                    </a:xfrm>
                    <a:prstGeom prst="rect">
                      <a:avLst/>
                    </a:prstGeom>
                  </pic:spPr>
                </pic:pic>
              </a:graphicData>
            </a:graphic>
          </wp:inline>
        </w:drawing>
      </w:r>
      <w:r w:rsidRPr="00EC4ED8">
        <w:rPr>
          <w:rFonts w:ascii="Calibri Light" w:eastAsia="Calibri Light" w:hAnsi="Calibri Light" w:cs="Calibri Light"/>
          <w:color w:val="000000" w:themeColor="text1"/>
          <w:kern w:val="0"/>
          <w:sz w:val="72"/>
          <w:szCs w:val="72"/>
          <w:lang w:val="en-US" w:eastAsia="ja-JP"/>
          <w14:ligatures w14:val="none"/>
        </w:rPr>
        <w:t>IME</w:t>
      </w:r>
      <w:r>
        <w:rPr>
          <w:rFonts w:ascii="Calibri Light" w:eastAsia="Calibri Light" w:hAnsi="Calibri Light" w:cs="Calibri Light"/>
          <w:color w:val="000000" w:themeColor="text1"/>
          <w:kern w:val="0"/>
          <w:sz w:val="72"/>
          <w:szCs w:val="72"/>
          <w:lang w:val="en-US" w:eastAsia="ja-JP"/>
          <w14:ligatures w14:val="none"/>
        </w:rPr>
        <w:t>2</w:t>
      </w:r>
      <w:r w:rsidRPr="00EC4ED8">
        <w:rPr>
          <w:rFonts w:ascii="Calibri Light" w:eastAsia="Calibri Light" w:hAnsi="Calibri Light" w:cs="Calibri Light"/>
          <w:color w:val="000000" w:themeColor="text1"/>
          <w:kern w:val="0"/>
          <w:sz w:val="72"/>
          <w:szCs w:val="72"/>
          <w:lang w:val="en-US" w:eastAsia="ja-JP"/>
          <w14:ligatures w14:val="none"/>
        </w:rPr>
        <w:t xml:space="preserve"> Placement Feedback Form</w:t>
      </w:r>
    </w:p>
    <w:p w14:paraId="1FF15648" w14:textId="77777777" w:rsidR="00EC4ED8" w:rsidRPr="00EC4ED8" w:rsidRDefault="00EC4ED8" w:rsidP="00EC4ED8">
      <w:pPr>
        <w:widowControl w:val="0"/>
        <w:spacing w:after="200" w:line="288" w:lineRule="auto"/>
        <w:rPr>
          <w:rFonts w:ascii="Calibri" w:eastAsia="Calibri" w:hAnsi="Calibri" w:cs="Calibri"/>
          <w:color w:val="000000" w:themeColor="text1"/>
          <w:kern w:val="0"/>
          <w:sz w:val="21"/>
          <w:szCs w:val="21"/>
          <w:lang w:val="en-US" w:eastAsia="ja-JP"/>
          <w14:ligatures w14:val="none"/>
        </w:rPr>
      </w:pPr>
      <w:r w:rsidRPr="00EC4ED8">
        <w:rPr>
          <w:rFonts w:ascii="Calibri" w:eastAsia="Calibri" w:hAnsi="Calibri" w:cs="Calibri"/>
          <w:b/>
          <w:bCs/>
          <w:color w:val="000000" w:themeColor="text1"/>
          <w:kern w:val="0"/>
          <w:sz w:val="21"/>
          <w:szCs w:val="21"/>
          <w:lang w:eastAsia="ja-JP"/>
          <w14:ligatures w14:val="none"/>
        </w:rPr>
        <w:t>To be completed by the placement supervisor</w:t>
      </w:r>
    </w:p>
    <w:p w14:paraId="0887D988"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5EB0F3EC"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i/>
          <w:iCs/>
          <w:color w:val="000000" w:themeColor="text1"/>
          <w:kern w:val="0"/>
          <w:sz w:val="21"/>
          <w:szCs w:val="21"/>
          <w:lang w:val="en-US" w:eastAsia="ja-JP"/>
          <w14:ligatures w14:val="none"/>
        </w:rPr>
        <w:t>Thank you for agreeing to supervise this curate for a placement. We are very grateful for your time and support. Your continuing support, by the completion this form, enables the diocese to assess the curate’s ability to move into the next stage of ministry.</w:t>
      </w:r>
    </w:p>
    <w:p w14:paraId="458A8372"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6DE176AA" w14:textId="77777777" w:rsidR="00EC4ED8" w:rsidRPr="00EC4ED8" w:rsidRDefault="00EC4ED8" w:rsidP="00EC4ED8">
      <w:pPr>
        <w:keepNext/>
        <w:keepLines/>
        <w:spacing w:before="80" w:after="0" w:line="240" w:lineRule="auto"/>
        <w:outlineLvl w:val="1"/>
        <w:rPr>
          <w:rFonts w:ascii="Calibri Light" w:eastAsia="Calibri Light" w:hAnsi="Calibri Light" w:cs="Calibri Light"/>
          <w:color w:val="538135"/>
          <w:kern w:val="0"/>
          <w:sz w:val="28"/>
          <w:szCs w:val="28"/>
          <w:lang w:val="en-US" w:eastAsia="ja-JP"/>
          <w14:ligatures w14:val="none"/>
        </w:rPr>
      </w:pPr>
      <w:r w:rsidRPr="00EC4ED8">
        <w:rPr>
          <w:rFonts w:ascii="Calibri Light" w:eastAsia="Calibri Light" w:hAnsi="Calibri Light" w:cs="Calibri Light"/>
          <w:color w:val="538135"/>
          <w:kern w:val="0"/>
          <w:sz w:val="28"/>
          <w:szCs w:val="28"/>
          <w:lang w:val="en-US" w:eastAsia="ja-JP"/>
          <w14:ligatures w14:val="none"/>
        </w:rPr>
        <w:t xml:space="preserve">Name of Curate: </w:t>
      </w:r>
    </w:p>
    <w:p w14:paraId="7D92582E" w14:textId="77777777" w:rsidR="00EC4ED8" w:rsidRPr="00EC4ED8" w:rsidRDefault="00EC4ED8" w:rsidP="00EC4ED8">
      <w:pPr>
        <w:keepNext/>
        <w:keepLines/>
        <w:spacing w:before="80" w:after="0" w:line="240" w:lineRule="auto"/>
        <w:rPr>
          <w:rFonts w:ascii="Calibri Light" w:eastAsia="Calibri Light" w:hAnsi="Calibri Light" w:cs="Calibri Light"/>
          <w:color w:val="538135"/>
          <w:kern w:val="0"/>
          <w:sz w:val="28"/>
          <w:szCs w:val="28"/>
          <w:lang w:val="en-US" w:eastAsia="ja-JP"/>
          <w14:ligatures w14:val="none"/>
        </w:rPr>
      </w:pPr>
    </w:p>
    <w:p w14:paraId="724DE9CC" w14:textId="77777777" w:rsidR="00EC4ED8" w:rsidRPr="00EC4ED8" w:rsidRDefault="00EC4ED8" w:rsidP="00EC4ED8">
      <w:pPr>
        <w:keepNext/>
        <w:keepLines/>
        <w:spacing w:before="80" w:after="0" w:line="240" w:lineRule="auto"/>
        <w:outlineLvl w:val="1"/>
        <w:rPr>
          <w:rFonts w:ascii="Calibri Light" w:eastAsia="Calibri Light" w:hAnsi="Calibri Light" w:cs="Calibri Light"/>
          <w:color w:val="538135"/>
          <w:kern w:val="0"/>
          <w:sz w:val="28"/>
          <w:szCs w:val="28"/>
          <w:lang w:val="en-US" w:eastAsia="ja-JP"/>
          <w14:ligatures w14:val="none"/>
        </w:rPr>
      </w:pPr>
      <w:r w:rsidRPr="00EC4ED8">
        <w:rPr>
          <w:rFonts w:ascii="Calibri Light" w:eastAsia="Calibri Light" w:hAnsi="Calibri Light" w:cs="Calibri Light"/>
          <w:color w:val="538135"/>
          <w:kern w:val="0"/>
          <w:sz w:val="28"/>
          <w:szCs w:val="28"/>
          <w:lang w:val="en-US" w:eastAsia="ja-JP"/>
          <w14:ligatures w14:val="none"/>
        </w:rPr>
        <w:t>Name and Role of Placement Supervisor:</w:t>
      </w:r>
    </w:p>
    <w:p w14:paraId="320F3883" w14:textId="77777777" w:rsidR="00EC4ED8" w:rsidRPr="00EC4ED8" w:rsidRDefault="00EC4ED8" w:rsidP="00EC4ED8">
      <w:pPr>
        <w:spacing w:after="200" w:line="288" w:lineRule="auto"/>
        <w:rPr>
          <w:rFonts w:ascii="Calibri" w:eastAsia="Calibri" w:hAnsi="Calibri" w:cs="Calibri"/>
          <w:color w:val="000000" w:themeColor="text1"/>
          <w:kern w:val="0"/>
          <w:sz w:val="21"/>
          <w:szCs w:val="21"/>
          <w:lang w:val="en-US" w:eastAsia="ja-JP"/>
          <w14:ligatures w14:val="none"/>
        </w:rPr>
      </w:pPr>
    </w:p>
    <w:p w14:paraId="0CF7C7BE" w14:textId="77777777" w:rsidR="00EC4ED8" w:rsidRPr="00EC4ED8" w:rsidRDefault="00EC4ED8" w:rsidP="00EC4ED8">
      <w:pPr>
        <w:keepNext/>
        <w:keepLines/>
        <w:spacing w:before="80" w:after="0" w:line="240" w:lineRule="auto"/>
        <w:rPr>
          <w:rFonts w:ascii="Calibri Light" w:eastAsia="Calibri Light" w:hAnsi="Calibri Light" w:cs="Calibri Light"/>
          <w:color w:val="538135"/>
          <w:kern w:val="0"/>
          <w:sz w:val="28"/>
          <w:szCs w:val="28"/>
          <w:lang w:val="en-US" w:eastAsia="ja-JP"/>
          <w14:ligatures w14:val="none"/>
        </w:rPr>
      </w:pPr>
    </w:p>
    <w:p w14:paraId="18B688CF" w14:textId="77777777" w:rsidR="00EC4ED8" w:rsidRPr="00EC4ED8" w:rsidRDefault="00EC4ED8" w:rsidP="00EC4ED8">
      <w:pPr>
        <w:keepNext/>
        <w:keepLines/>
        <w:spacing w:before="80" w:after="0" w:line="240" w:lineRule="auto"/>
        <w:outlineLvl w:val="1"/>
        <w:rPr>
          <w:rFonts w:ascii="Calibri Light" w:eastAsia="Calibri Light" w:hAnsi="Calibri Light" w:cs="Calibri Light"/>
          <w:color w:val="538135"/>
          <w:kern w:val="0"/>
          <w:sz w:val="28"/>
          <w:szCs w:val="28"/>
          <w:lang w:val="en-US" w:eastAsia="ja-JP"/>
          <w14:ligatures w14:val="none"/>
        </w:rPr>
      </w:pPr>
      <w:r w:rsidRPr="00EC4ED8">
        <w:rPr>
          <w:rFonts w:ascii="Calibri Light" w:eastAsia="Calibri Light" w:hAnsi="Calibri Light" w:cs="Calibri Light"/>
          <w:color w:val="538135"/>
          <w:kern w:val="0"/>
          <w:sz w:val="28"/>
          <w:szCs w:val="28"/>
          <w:lang w:val="en-US" w:eastAsia="ja-JP"/>
          <w14:ligatures w14:val="none"/>
        </w:rPr>
        <w:t>Placement context:</w:t>
      </w:r>
    </w:p>
    <w:p w14:paraId="2DAB3D4D" w14:textId="77777777" w:rsidR="00EC4ED8" w:rsidRPr="00EC4ED8" w:rsidRDefault="00EC4ED8" w:rsidP="00EC4ED8">
      <w:pPr>
        <w:spacing w:after="200" w:line="288" w:lineRule="auto"/>
        <w:rPr>
          <w:rFonts w:ascii="Calibri" w:eastAsia="Calibri" w:hAnsi="Calibri" w:cs="Calibri"/>
          <w:color w:val="000000" w:themeColor="text1"/>
          <w:kern w:val="0"/>
          <w:sz w:val="21"/>
          <w:szCs w:val="21"/>
          <w:lang w:val="en-US" w:eastAsia="ja-JP"/>
          <w14:ligatures w14:val="none"/>
        </w:rPr>
      </w:pPr>
    </w:p>
    <w:p w14:paraId="1D5B6D1F" w14:textId="77777777" w:rsidR="00EC4ED8" w:rsidRPr="00EC4ED8" w:rsidRDefault="00EC4ED8" w:rsidP="00EC4ED8">
      <w:pPr>
        <w:spacing w:after="200" w:line="288" w:lineRule="auto"/>
        <w:rPr>
          <w:rFonts w:ascii="Calibri" w:eastAsia="Calibri" w:hAnsi="Calibri" w:cs="Calibri"/>
          <w:color w:val="000000" w:themeColor="text1"/>
          <w:kern w:val="0"/>
          <w:sz w:val="21"/>
          <w:szCs w:val="21"/>
          <w:lang w:val="en-US" w:eastAsia="ja-JP"/>
          <w14:ligatures w14:val="none"/>
        </w:rPr>
      </w:pPr>
    </w:p>
    <w:p w14:paraId="5775EFF0" w14:textId="77777777" w:rsidR="00EC4ED8" w:rsidRPr="00EC4ED8" w:rsidRDefault="00EC4ED8" w:rsidP="00EC4ED8">
      <w:pPr>
        <w:widowControl w:val="0"/>
        <w:pBdr>
          <w:top w:val="single" w:sz="4" w:space="1" w:color="auto"/>
        </w:pBdr>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6282B46F" w14:textId="77777777" w:rsidR="00EC4ED8" w:rsidRPr="00EC4ED8" w:rsidRDefault="00EC4ED8" w:rsidP="00EC4ED8">
      <w:pPr>
        <w:widowControl w:val="0"/>
        <w:numPr>
          <w:ilvl w:val="0"/>
          <w:numId w:val="1"/>
        </w:numPr>
        <w:spacing w:after="0" w:line="240" w:lineRule="auto"/>
        <w:ind w:left="360"/>
        <w:contextualSpacing/>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b/>
          <w:bCs/>
          <w:color w:val="000000" w:themeColor="text1"/>
          <w:kern w:val="0"/>
          <w:sz w:val="21"/>
          <w:szCs w:val="21"/>
          <w:lang w:val="en-US" w:eastAsia="ja-JP"/>
          <w14:ligatures w14:val="none"/>
        </w:rPr>
        <w:t>At the beginning of the placement, what outcomes for this placement did you identify with the curate?</w:t>
      </w:r>
    </w:p>
    <w:p w14:paraId="4B50F5E4"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7BF6176C"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2AED8425"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74F3474B"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34030FDE" w14:textId="77777777" w:rsidR="00EC4ED8" w:rsidRPr="00EC4ED8" w:rsidRDefault="00EC4ED8" w:rsidP="00EC4ED8">
      <w:pPr>
        <w:widowControl w:val="0"/>
        <w:numPr>
          <w:ilvl w:val="0"/>
          <w:numId w:val="1"/>
        </w:numPr>
        <w:spacing w:after="0" w:line="240" w:lineRule="auto"/>
        <w:ind w:left="360"/>
        <w:contextualSpacing/>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b/>
          <w:bCs/>
          <w:color w:val="000000" w:themeColor="text1"/>
          <w:kern w:val="0"/>
          <w:sz w:val="21"/>
          <w:szCs w:val="21"/>
          <w:lang w:val="en-US" w:eastAsia="ja-JP"/>
          <w14:ligatures w14:val="none"/>
        </w:rPr>
        <w:t>Can you give examples of how his/her time with you enriches the place or context where you work?</w:t>
      </w:r>
    </w:p>
    <w:p w14:paraId="748488CB"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1B80C916"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36AF15DA"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75E62342"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18E39DBB" w14:textId="77777777" w:rsidR="00EC4ED8" w:rsidRPr="00EC4ED8" w:rsidRDefault="00EC4ED8" w:rsidP="00EC4ED8">
      <w:pPr>
        <w:widowControl w:val="0"/>
        <w:numPr>
          <w:ilvl w:val="0"/>
          <w:numId w:val="1"/>
        </w:numPr>
        <w:spacing w:after="0" w:line="240" w:lineRule="auto"/>
        <w:ind w:left="360"/>
        <w:contextualSpacing/>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b/>
          <w:bCs/>
          <w:color w:val="000000" w:themeColor="text1"/>
          <w:kern w:val="0"/>
          <w:sz w:val="21"/>
          <w:szCs w:val="21"/>
          <w:lang w:val="en-US" w:eastAsia="ja-JP"/>
          <w14:ligatures w14:val="none"/>
        </w:rPr>
        <w:t>Now that the placement has been completed, how far did s/he meet those outcomes? If the outcomes were not met, can you explain why not?</w:t>
      </w:r>
    </w:p>
    <w:p w14:paraId="6F26C10F" w14:textId="77777777" w:rsidR="00EC4ED8" w:rsidRPr="00EC4ED8" w:rsidRDefault="00EC4ED8" w:rsidP="00EC4ED8">
      <w:pPr>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3CC94A25" w14:textId="77777777" w:rsidR="00EC4ED8" w:rsidRPr="00EC4ED8" w:rsidRDefault="00EC4ED8" w:rsidP="00EC4ED8">
      <w:pPr>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112E4449" w14:textId="77777777" w:rsidR="00EC4ED8" w:rsidRPr="00EC4ED8" w:rsidRDefault="00EC4ED8" w:rsidP="00EC4ED8">
      <w:pPr>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36FE6C01" w14:textId="77777777" w:rsidR="00EC4ED8" w:rsidRPr="00EC4ED8" w:rsidRDefault="00EC4ED8" w:rsidP="00EC4ED8">
      <w:pPr>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598220C7" w14:textId="77777777" w:rsidR="00EC4ED8" w:rsidRPr="00EC4ED8" w:rsidRDefault="00EC4ED8" w:rsidP="00EC4ED8">
      <w:pPr>
        <w:widowControl w:val="0"/>
        <w:numPr>
          <w:ilvl w:val="0"/>
          <w:numId w:val="1"/>
        </w:numPr>
        <w:spacing w:after="0" w:line="240" w:lineRule="auto"/>
        <w:ind w:left="360"/>
        <w:contextualSpacing/>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b/>
          <w:bCs/>
          <w:color w:val="000000" w:themeColor="text1"/>
          <w:kern w:val="0"/>
          <w:sz w:val="21"/>
          <w:szCs w:val="21"/>
          <w:lang w:val="en-US" w:eastAsia="ja-JP"/>
          <w14:ligatures w14:val="none"/>
        </w:rPr>
        <w:t>How did s/he relate to others?</w:t>
      </w:r>
    </w:p>
    <w:p w14:paraId="703057E5"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09A8D1B9"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2C825E7B"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206F57F9"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6A8EA347" w14:textId="77777777" w:rsidR="00EC4ED8" w:rsidRPr="00EC4ED8" w:rsidRDefault="00EC4ED8" w:rsidP="00EC4ED8">
      <w:pPr>
        <w:widowControl w:val="0"/>
        <w:numPr>
          <w:ilvl w:val="0"/>
          <w:numId w:val="1"/>
        </w:numPr>
        <w:spacing w:after="0" w:line="240" w:lineRule="auto"/>
        <w:ind w:left="360"/>
        <w:contextualSpacing/>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b/>
          <w:bCs/>
          <w:color w:val="000000" w:themeColor="text1"/>
          <w:kern w:val="0"/>
          <w:sz w:val="21"/>
          <w:szCs w:val="21"/>
          <w:lang w:val="en-US" w:eastAsia="ja-JP"/>
          <w14:ligatures w14:val="none"/>
        </w:rPr>
        <w:t>Can you describe the way in which the curate ministered/ behaved during the</w:t>
      </w:r>
    </w:p>
    <w:p w14:paraId="7D1AC0FE" w14:textId="77777777" w:rsidR="00EC4ED8" w:rsidRPr="00EC4ED8" w:rsidRDefault="00EC4ED8" w:rsidP="00EC4ED8">
      <w:pPr>
        <w:widowControl w:val="0"/>
        <w:spacing w:after="200" w:line="288" w:lineRule="auto"/>
        <w:ind w:left="360"/>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b/>
          <w:bCs/>
          <w:color w:val="000000" w:themeColor="text1"/>
          <w:kern w:val="0"/>
          <w:sz w:val="21"/>
          <w:szCs w:val="21"/>
          <w:lang w:val="en-US" w:eastAsia="ja-JP"/>
          <w14:ligatures w14:val="none"/>
        </w:rPr>
        <w:t>placement period?</w:t>
      </w:r>
    </w:p>
    <w:p w14:paraId="066AC730"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49683A1A"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3E89E417"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4B002EBB"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610D96BF"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615CFCEB" w14:textId="77777777" w:rsidR="00EC4ED8" w:rsidRPr="00EC4ED8" w:rsidRDefault="00EC4ED8" w:rsidP="00EC4ED8">
      <w:pPr>
        <w:widowControl w:val="0"/>
        <w:numPr>
          <w:ilvl w:val="0"/>
          <w:numId w:val="1"/>
        </w:numPr>
        <w:spacing w:after="0" w:line="240" w:lineRule="auto"/>
        <w:ind w:left="360"/>
        <w:contextualSpacing/>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b/>
          <w:bCs/>
          <w:color w:val="000000" w:themeColor="text1"/>
          <w:kern w:val="0"/>
          <w:sz w:val="21"/>
          <w:szCs w:val="21"/>
          <w:lang w:val="en-US" w:eastAsia="ja-JP"/>
          <w14:ligatures w14:val="none"/>
        </w:rPr>
        <w:t>Can you give examples of his/her openness to your context and new ideas or insights?</w:t>
      </w:r>
    </w:p>
    <w:p w14:paraId="475FB3EA"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3D85EB1B"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55992F24"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70B26B17"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07C34A98" w14:textId="77777777" w:rsidR="00EC4ED8" w:rsidRPr="00EC4ED8" w:rsidRDefault="00EC4ED8" w:rsidP="00EC4ED8">
      <w:pPr>
        <w:widowControl w:val="0"/>
        <w:numPr>
          <w:ilvl w:val="0"/>
          <w:numId w:val="1"/>
        </w:numPr>
        <w:spacing w:after="0" w:line="240" w:lineRule="auto"/>
        <w:ind w:left="360"/>
        <w:contextualSpacing/>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b/>
          <w:bCs/>
          <w:color w:val="000000" w:themeColor="text1"/>
          <w:kern w:val="0"/>
          <w:sz w:val="21"/>
          <w:szCs w:val="21"/>
          <w:lang w:val="en-US" w:eastAsia="ja-JP"/>
          <w14:ligatures w14:val="none"/>
        </w:rPr>
        <w:t>Please give examples of ways in which the curate’s faith was shown in practice – was</w:t>
      </w:r>
    </w:p>
    <w:p w14:paraId="6A1158CC" w14:textId="77777777" w:rsidR="00EC4ED8" w:rsidRPr="00EC4ED8" w:rsidRDefault="00EC4ED8" w:rsidP="00EC4ED8">
      <w:pPr>
        <w:spacing w:after="200" w:line="288" w:lineRule="auto"/>
        <w:ind w:left="360"/>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b/>
          <w:bCs/>
          <w:color w:val="000000" w:themeColor="text1"/>
          <w:kern w:val="0"/>
          <w:sz w:val="21"/>
          <w:szCs w:val="21"/>
          <w:lang w:val="en-US" w:eastAsia="ja-JP"/>
          <w14:ligatures w14:val="none"/>
        </w:rPr>
        <w:t>this appropriate to your context?</w:t>
      </w:r>
    </w:p>
    <w:p w14:paraId="36887110" w14:textId="77777777" w:rsidR="00EC4ED8" w:rsidRPr="00EC4ED8" w:rsidRDefault="00EC4ED8" w:rsidP="00EC4ED8">
      <w:pPr>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2B663C52" w14:textId="77777777" w:rsidR="00EC4ED8" w:rsidRPr="00EC4ED8" w:rsidRDefault="00EC4ED8" w:rsidP="00EC4ED8">
      <w:pPr>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0C24D089" w14:textId="77777777" w:rsidR="00EC4ED8" w:rsidRPr="00EC4ED8" w:rsidRDefault="00EC4ED8" w:rsidP="00EC4ED8">
      <w:pPr>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7B60DAD4" w14:textId="77777777" w:rsidR="00EC4ED8" w:rsidRPr="00EC4ED8" w:rsidRDefault="00EC4ED8" w:rsidP="00EC4ED8">
      <w:pPr>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4DB7E6A9"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2318ADC0" w14:textId="77777777" w:rsidR="00EC4ED8" w:rsidRPr="00EC4ED8" w:rsidRDefault="00EC4ED8" w:rsidP="00EC4ED8">
      <w:pPr>
        <w:widowControl w:val="0"/>
        <w:numPr>
          <w:ilvl w:val="0"/>
          <w:numId w:val="1"/>
        </w:numPr>
        <w:spacing w:after="0" w:line="240" w:lineRule="auto"/>
        <w:ind w:left="360"/>
        <w:contextualSpacing/>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b/>
          <w:bCs/>
          <w:color w:val="000000" w:themeColor="text1"/>
          <w:kern w:val="0"/>
          <w:sz w:val="21"/>
          <w:szCs w:val="21"/>
          <w:lang w:val="en-US" w:eastAsia="ja-JP"/>
          <w14:ligatures w14:val="none"/>
        </w:rPr>
        <w:t>Please comment on what you think to be the curate’s personal strengths and weaknesses.</w:t>
      </w:r>
    </w:p>
    <w:p w14:paraId="04CE55C0"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7ABC66A9"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28BB5F47"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3742E044"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1BA25065"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3CF2F54E"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4FB9772B" w14:textId="77777777" w:rsidR="00EC4ED8" w:rsidRPr="00EC4ED8" w:rsidRDefault="00EC4ED8" w:rsidP="00EC4ED8">
      <w:pPr>
        <w:widowControl w:val="0"/>
        <w:numPr>
          <w:ilvl w:val="0"/>
          <w:numId w:val="1"/>
        </w:numPr>
        <w:spacing w:after="0" w:line="240" w:lineRule="auto"/>
        <w:ind w:left="360"/>
        <w:contextualSpacing/>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b/>
          <w:bCs/>
          <w:color w:val="000000" w:themeColor="text1"/>
          <w:kern w:val="0"/>
          <w:sz w:val="21"/>
          <w:szCs w:val="21"/>
          <w:lang w:val="en-US" w:eastAsia="ja-JP"/>
          <w14:ligatures w14:val="none"/>
        </w:rPr>
        <w:t>Insofar as you have witnessed this, please comment on his/her abilities to lead others</w:t>
      </w:r>
    </w:p>
    <w:p w14:paraId="191D918D" w14:textId="77777777" w:rsidR="00EC4ED8" w:rsidRPr="00EC4ED8" w:rsidRDefault="00EC4ED8" w:rsidP="00EC4ED8">
      <w:pPr>
        <w:widowControl w:val="0"/>
        <w:spacing w:after="200" w:line="288" w:lineRule="auto"/>
        <w:ind w:left="360"/>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b/>
          <w:bCs/>
          <w:color w:val="000000" w:themeColor="text1"/>
          <w:kern w:val="0"/>
          <w:sz w:val="21"/>
          <w:szCs w:val="21"/>
          <w:lang w:val="en-US" w:eastAsia="ja-JP"/>
          <w14:ligatures w14:val="none"/>
        </w:rPr>
        <w:t>and work as part of a team.</w:t>
      </w:r>
    </w:p>
    <w:p w14:paraId="1E659B67"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3B077557"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282D69EB"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714511A4"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01C2C667"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284220C8"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b/>
          <w:bCs/>
          <w:color w:val="000000" w:themeColor="text1"/>
          <w:kern w:val="0"/>
          <w:sz w:val="21"/>
          <w:szCs w:val="21"/>
          <w:lang w:val="en-US" w:eastAsia="ja-JP"/>
          <w14:ligatures w14:val="none"/>
        </w:rPr>
        <w:t>Any there any other comments relating to the placement you would wish to make?</w:t>
      </w:r>
    </w:p>
    <w:p w14:paraId="0BF05774"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1E57A980"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240E5B5C"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55D39351"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color w:val="000000" w:themeColor="text1"/>
          <w:kern w:val="0"/>
          <w:sz w:val="21"/>
          <w:szCs w:val="21"/>
          <w:lang w:val="en-US" w:eastAsia="ja-JP"/>
          <w14:ligatures w14:val="none"/>
        </w:rPr>
        <w:t>Signed:</w:t>
      </w:r>
    </w:p>
    <w:p w14:paraId="30C75B6D"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6B0B25A2"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color w:val="000000" w:themeColor="text1"/>
          <w:kern w:val="0"/>
          <w:sz w:val="21"/>
          <w:szCs w:val="21"/>
          <w:lang w:val="en-US" w:eastAsia="ja-JP"/>
          <w14:ligatures w14:val="none"/>
        </w:rPr>
        <w:t>Date:</w:t>
      </w:r>
    </w:p>
    <w:p w14:paraId="25AFAB2B"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5F465913" w14:textId="77777777" w:rsidR="00EC4ED8" w:rsidRPr="00EC4ED8" w:rsidRDefault="00EC4ED8" w:rsidP="00EC4ED8">
      <w:pPr>
        <w:widowControl w:val="0"/>
        <w:spacing w:after="200" w:line="288" w:lineRule="auto"/>
        <w:rPr>
          <w:rFonts w:ascii="Times New Roman" w:eastAsia="Times New Roman" w:hAnsi="Times New Roman" w:cs="Times New Roman"/>
          <w:color w:val="000000" w:themeColor="text1"/>
          <w:kern w:val="0"/>
          <w:sz w:val="21"/>
          <w:szCs w:val="21"/>
          <w:lang w:val="en-US" w:eastAsia="ja-JP"/>
          <w14:ligatures w14:val="none"/>
        </w:rPr>
      </w:pPr>
    </w:p>
    <w:p w14:paraId="28D4208B" w14:textId="77777777" w:rsidR="00EC4ED8" w:rsidRPr="00EC4ED8" w:rsidRDefault="00EC4ED8" w:rsidP="00EC4ED8">
      <w:pPr>
        <w:spacing w:after="200" w:line="288" w:lineRule="auto"/>
        <w:rPr>
          <w:rFonts w:ascii="Times New Roman" w:eastAsia="Times New Roman" w:hAnsi="Times New Roman" w:cs="Times New Roman"/>
          <w:color w:val="000000" w:themeColor="text1"/>
          <w:kern w:val="0"/>
          <w:sz w:val="21"/>
          <w:szCs w:val="21"/>
          <w:lang w:val="en-US" w:eastAsia="ja-JP"/>
          <w14:ligatures w14:val="none"/>
        </w:rPr>
      </w:pPr>
      <w:r w:rsidRPr="00EC4ED8">
        <w:rPr>
          <w:rFonts w:ascii="Times New Roman" w:eastAsia="Times New Roman" w:hAnsi="Times New Roman" w:cs="Times New Roman"/>
          <w:i/>
          <w:iCs/>
          <w:color w:val="000000" w:themeColor="text1"/>
          <w:kern w:val="0"/>
          <w:sz w:val="21"/>
          <w:szCs w:val="21"/>
          <w:lang w:val="en-US" w:eastAsia="ja-JP"/>
          <w14:ligatures w14:val="none"/>
        </w:rPr>
        <w:t>Again, thank you for your time and assistance. Please return this form to the curate.</w:t>
      </w:r>
    </w:p>
    <w:sectPr w:rsidR="00EC4ED8" w:rsidRPr="00EC4ED8" w:rsidSect="00EC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41A1F1"/>
    <w:multiLevelType w:val="hybridMultilevel"/>
    <w:tmpl w:val="836AFA66"/>
    <w:lvl w:ilvl="0" w:tplc="B1F24252">
      <w:start w:val="1"/>
      <w:numFmt w:val="decimal"/>
      <w:lvlText w:val="%1."/>
      <w:lvlJc w:val="left"/>
      <w:pPr>
        <w:ind w:left="720" w:hanging="360"/>
      </w:pPr>
      <w:rPr>
        <w:rFonts w:ascii="Times New Roman" w:hAnsi="Times New Roman" w:hint="default"/>
      </w:rPr>
    </w:lvl>
    <w:lvl w:ilvl="1" w:tplc="B226C89E">
      <w:start w:val="1"/>
      <w:numFmt w:val="lowerLetter"/>
      <w:lvlText w:val="%2."/>
      <w:lvlJc w:val="left"/>
      <w:pPr>
        <w:ind w:left="1440" w:hanging="360"/>
      </w:pPr>
    </w:lvl>
    <w:lvl w:ilvl="2" w:tplc="CDD63206">
      <w:start w:val="1"/>
      <w:numFmt w:val="lowerRoman"/>
      <w:lvlText w:val="%3."/>
      <w:lvlJc w:val="right"/>
      <w:pPr>
        <w:ind w:left="2160" w:hanging="180"/>
      </w:pPr>
    </w:lvl>
    <w:lvl w:ilvl="3" w:tplc="8102B030">
      <w:start w:val="1"/>
      <w:numFmt w:val="decimal"/>
      <w:lvlText w:val="%4."/>
      <w:lvlJc w:val="left"/>
      <w:pPr>
        <w:ind w:left="2880" w:hanging="360"/>
      </w:pPr>
    </w:lvl>
    <w:lvl w:ilvl="4" w:tplc="C0E2532E">
      <w:start w:val="1"/>
      <w:numFmt w:val="lowerLetter"/>
      <w:lvlText w:val="%5."/>
      <w:lvlJc w:val="left"/>
      <w:pPr>
        <w:ind w:left="3600" w:hanging="360"/>
      </w:pPr>
    </w:lvl>
    <w:lvl w:ilvl="5" w:tplc="932C7C7C">
      <w:start w:val="1"/>
      <w:numFmt w:val="lowerRoman"/>
      <w:lvlText w:val="%6."/>
      <w:lvlJc w:val="right"/>
      <w:pPr>
        <w:ind w:left="4320" w:hanging="180"/>
      </w:pPr>
    </w:lvl>
    <w:lvl w:ilvl="6" w:tplc="199E31C2">
      <w:start w:val="1"/>
      <w:numFmt w:val="decimal"/>
      <w:lvlText w:val="%7."/>
      <w:lvlJc w:val="left"/>
      <w:pPr>
        <w:ind w:left="5040" w:hanging="360"/>
      </w:pPr>
    </w:lvl>
    <w:lvl w:ilvl="7" w:tplc="49DE4240">
      <w:start w:val="1"/>
      <w:numFmt w:val="lowerLetter"/>
      <w:lvlText w:val="%8."/>
      <w:lvlJc w:val="left"/>
      <w:pPr>
        <w:ind w:left="5760" w:hanging="360"/>
      </w:pPr>
    </w:lvl>
    <w:lvl w:ilvl="8" w:tplc="0CCC413E">
      <w:start w:val="1"/>
      <w:numFmt w:val="lowerRoman"/>
      <w:lvlText w:val="%9."/>
      <w:lvlJc w:val="right"/>
      <w:pPr>
        <w:ind w:left="6480" w:hanging="180"/>
      </w:pPr>
    </w:lvl>
  </w:abstractNum>
  <w:num w:numId="1" w16cid:durableId="83880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D8"/>
    <w:rsid w:val="00351C33"/>
    <w:rsid w:val="007D52C8"/>
    <w:rsid w:val="00EC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BDB7"/>
  <w15:chartTrackingRefBased/>
  <w15:docId w15:val="{43675485-6EA3-4E80-AF2A-714E09DC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E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4E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4E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4E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4E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4E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4E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4E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4E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E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4E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4E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4E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4E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4E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4E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4E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4ED8"/>
    <w:rPr>
      <w:rFonts w:eastAsiaTheme="majorEastAsia" w:cstheme="majorBidi"/>
      <w:color w:val="272727" w:themeColor="text1" w:themeTint="D8"/>
    </w:rPr>
  </w:style>
  <w:style w:type="paragraph" w:styleId="Title">
    <w:name w:val="Title"/>
    <w:basedOn w:val="Normal"/>
    <w:next w:val="Normal"/>
    <w:link w:val="TitleChar"/>
    <w:uiPriority w:val="10"/>
    <w:qFormat/>
    <w:rsid w:val="00EC4E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E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E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4E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4ED8"/>
    <w:pPr>
      <w:spacing w:before="160"/>
      <w:jc w:val="center"/>
    </w:pPr>
    <w:rPr>
      <w:i/>
      <w:iCs/>
      <w:color w:val="404040" w:themeColor="text1" w:themeTint="BF"/>
    </w:rPr>
  </w:style>
  <w:style w:type="character" w:customStyle="1" w:styleId="QuoteChar">
    <w:name w:val="Quote Char"/>
    <w:basedOn w:val="DefaultParagraphFont"/>
    <w:link w:val="Quote"/>
    <w:uiPriority w:val="29"/>
    <w:rsid w:val="00EC4ED8"/>
    <w:rPr>
      <w:i/>
      <w:iCs/>
      <w:color w:val="404040" w:themeColor="text1" w:themeTint="BF"/>
    </w:rPr>
  </w:style>
  <w:style w:type="paragraph" w:styleId="ListParagraph">
    <w:name w:val="List Paragraph"/>
    <w:basedOn w:val="Normal"/>
    <w:uiPriority w:val="34"/>
    <w:qFormat/>
    <w:rsid w:val="00EC4ED8"/>
    <w:pPr>
      <w:ind w:left="720"/>
      <w:contextualSpacing/>
    </w:pPr>
  </w:style>
  <w:style w:type="character" w:styleId="IntenseEmphasis">
    <w:name w:val="Intense Emphasis"/>
    <w:basedOn w:val="DefaultParagraphFont"/>
    <w:uiPriority w:val="21"/>
    <w:qFormat/>
    <w:rsid w:val="00EC4ED8"/>
    <w:rPr>
      <w:i/>
      <w:iCs/>
      <w:color w:val="0F4761" w:themeColor="accent1" w:themeShade="BF"/>
    </w:rPr>
  </w:style>
  <w:style w:type="paragraph" w:styleId="IntenseQuote">
    <w:name w:val="Intense Quote"/>
    <w:basedOn w:val="Normal"/>
    <w:next w:val="Normal"/>
    <w:link w:val="IntenseQuoteChar"/>
    <w:uiPriority w:val="30"/>
    <w:qFormat/>
    <w:rsid w:val="00EC4E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4ED8"/>
    <w:rPr>
      <w:i/>
      <w:iCs/>
      <w:color w:val="0F4761" w:themeColor="accent1" w:themeShade="BF"/>
    </w:rPr>
  </w:style>
  <w:style w:type="character" w:styleId="IntenseReference">
    <w:name w:val="Intense Reference"/>
    <w:basedOn w:val="DefaultParagraphFont"/>
    <w:uiPriority w:val="32"/>
    <w:qFormat/>
    <w:rsid w:val="00EC4ED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20" ma:contentTypeDescription="Create a new document." ma:contentTypeScope="" ma:versionID="831cdb1d883bdc169e3e029a2a96980c">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fbb921f0b5dc8c0c5d22d1ac6d52e143"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element ref="ns3:Refer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Referral" ma:index="26" nillable="true" ma:displayName="Referral" ma:format="Dropdown" ma:internalName="Referral">
      <xsd:simpleType>
        <xsd:restriction base="dms:Text">
          <xsd:maxLength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A6BB8-B7B8-41C3-93AD-5B95634A94C2}"/>
</file>

<file path=customXml/itemProps2.xml><?xml version="1.0" encoding="utf-8"?>
<ds:datastoreItem xmlns:ds="http://schemas.openxmlformats.org/officeDocument/2006/customXml" ds:itemID="{6A3A4E86-C80D-4CE8-9844-05CE920D1D45}"/>
</file>

<file path=docProps/app.xml><?xml version="1.0" encoding="utf-8"?>
<Properties xmlns="http://schemas.openxmlformats.org/officeDocument/2006/extended-properties" xmlns:vt="http://schemas.openxmlformats.org/officeDocument/2006/docPropsVTypes">
  <Template>Normal</Template>
  <TotalTime>2</TotalTime>
  <Pages>3</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Barlow</dc:creator>
  <cp:keywords/>
  <dc:description/>
  <cp:lastModifiedBy>Robert Barlow</cp:lastModifiedBy>
  <cp:revision>1</cp:revision>
  <dcterms:created xsi:type="dcterms:W3CDTF">2024-06-25T14:05:00Z</dcterms:created>
  <dcterms:modified xsi:type="dcterms:W3CDTF">2024-06-25T14:07:00Z</dcterms:modified>
</cp:coreProperties>
</file>